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152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21"/>
        <w:gridCol w:w="424"/>
        <w:gridCol w:w="427"/>
        <w:gridCol w:w="424"/>
        <w:gridCol w:w="4678"/>
      </w:tblGrid>
      <w:tr w:rsidR="00823701" w:rsidRPr="00D25055" w14:paraId="0510BC83" w14:textId="77777777" w:rsidTr="00823701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756B954" w14:textId="79AEB008" w:rsidR="00823701" w:rsidRPr="004861F5" w:rsidRDefault="00823701" w:rsidP="00823701">
            <w:pPr>
              <w:snapToGrid w:val="0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860F5">
              <w:rPr>
                <w:rFonts w:ascii="Calibri" w:eastAsia="Arial Unicode MS" w:hAnsi="Calibri" w:cs="Arial Unicode MS"/>
                <w:b/>
                <w:bCs/>
                <w:color w:val="000000"/>
                <w:szCs w:val="24"/>
                <w:u w:color="000000"/>
                <w:bdr w:val="nil"/>
                <w:lang w:eastAsia="it-IT"/>
              </w:rPr>
              <w:t>P</w:t>
            </w:r>
            <w:r>
              <w:rPr>
                <w:rFonts w:ascii="Calibri" w:eastAsia="Arial Unicode MS" w:hAnsi="Calibri" w:cs="Arial Unicode MS"/>
                <w:b/>
                <w:bCs/>
                <w:color w:val="000000"/>
                <w:szCs w:val="24"/>
                <w:u w:color="000000"/>
                <w:bdr w:val="nil"/>
                <w:lang w:eastAsia="it-IT"/>
              </w:rPr>
              <w:t xml:space="preserve">R </w:t>
            </w:r>
            <w:r w:rsidRPr="006860F5">
              <w:rPr>
                <w:rFonts w:ascii="Calibri" w:eastAsia="Arial Unicode MS" w:hAnsi="Calibri" w:cs="Arial Unicode MS"/>
                <w:b/>
                <w:bCs/>
                <w:color w:val="000000"/>
                <w:szCs w:val="24"/>
                <w:u w:color="000000"/>
                <w:bdr w:val="nil"/>
                <w:lang w:eastAsia="it-IT"/>
              </w:rPr>
              <w:t>FSE</w:t>
            </w:r>
            <w:r>
              <w:rPr>
                <w:rFonts w:ascii="Calibri" w:eastAsia="Arial Unicode MS" w:hAnsi="Calibri" w:cs="Arial Unicode MS"/>
                <w:b/>
                <w:bCs/>
                <w:color w:val="000000"/>
                <w:szCs w:val="24"/>
                <w:u w:color="000000"/>
                <w:bdr w:val="nil"/>
                <w:lang w:eastAsia="it-IT"/>
              </w:rPr>
              <w:t xml:space="preserve"> +</w:t>
            </w:r>
            <w:r w:rsidRPr="006860F5">
              <w:rPr>
                <w:rFonts w:ascii="Calibri" w:eastAsia="Arial Unicode MS" w:hAnsi="Calibri" w:cs="Arial Unicode MS"/>
                <w:b/>
                <w:bCs/>
                <w:color w:val="000000"/>
                <w:szCs w:val="24"/>
                <w:u w:color="000000"/>
                <w:bdr w:val="nil"/>
                <w:lang w:eastAsia="it-IT"/>
              </w:rPr>
              <w:t xml:space="preserve"> Marche </w:t>
            </w:r>
            <w:r>
              <w:rPr>
                <w:rFonts w:ascii="Calibri" w:eastAsia="Arial Unicode MS" w:hAnsi="Calibri" w:cs="Arial Unicode MS"/>
                <w:b/>
                <w:bCs/>
                <w:color w:val="000000"/>
                <w:szCs w:val="24"/>
                <w:u w:color="000000"/>
                <w:bdr w:val="nil"/>
                <w:lang w:eastAsia="it-IT"/>
              </w:rPr>
              <w:t>2021/2027</w:t>
            </w:r>
          </w:p>
        </w:tc>
      </w:tr>
      <w:tr w:rsidR="00823701" w:rsidRPr="007D09D1" w14:paraId="5ADD6089" w14:textId="77777777" w:rsidTr="00823701">
        <w:trPr>
          <w:trHeight w:val="315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E1C9DC4" w14:textId="0F35EF01" w:rsidR="00823701" w:rsidRPr="00823701" w:rsidRDefault="005659C2" w:rsidP="00823701">
            <w:pPr>
              <w:pStyle w:val="Sottotitolo"/>
              <w:spacing w:before="120" w:after="120"/>
              <w:outlineLvl w:val="0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_Hlk181094644"/>
            <w:r w:rsidRPr="005659C2">
              <w:rPr>
                <w:rFonts w:ascii="Calibri" w:eastAsia="Arial Unicode MS" w:hAnsi="Calibri" w:cs="Calibri"/>
                <w:b/>
                <w:bCs/>
                <w:color w:val="2E74B5"/>
                <w:sz w:val="28"/>
                <w:szCs w:val="28"/>
                <w:u w:color="2E74B5"/>
                <w:bdr w:val="nil"/>
                <w:lang w:eastAsia="it-IT"/>
              </w:rPr>
              <w:t>Gare d’appalto sopra soglia per acquisizioni di beni e servizi (D. Lgs. n. 50/2016)</w:t>
            </w:r>
            <w:bookmarkEnd w:id="0"/>
          </w:p>
        </w:tc>
      </w:tr>
      <w:tr w:rsidR="00823701" w:rsidRPr="00D25055" w14:paraId="567C9FC0" w14:textId="77777777" w:rsidTr="00823701">
        <w:trPr>
          <w:trHeight w:val="315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9CD5D2E" w14:textId="1685F84F" w:rsidR="00823701" w:rsidRPr="004861F5" w:rsidRDefault="00823701" w:rsidP="00823701">
            <w:pPr>
              <w:snapToGrid w:val="0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823701">
              <w:rPr>
                <w:rFonts w:ascii="Calibri" w:eastAsia="Times New Roman" w:hAnsi="Calibri" w:cs="Times New Roman"/>
                <w:b/>
                <w:bCs/>
                <w:color w:val="000000"/>
                <w:sz w:val="22"/>
                <w:szCs w:val="24"/>
                <w:lang w:eastAsia="it-IT"/>
              </w:rPr>
              <w:t>Check list per il controllo di I° livello</w:t>
            </w:r>
          </w:p>
        </w:tc>
      </w:tr>
      <w:tr w:rsidR="00B4206E" w:rsidRPr="00D25055" w14:paraId="2B8F0EA1" w14:textId="77777777" w:rsidTr="00C2094B">
        <w:trPr>
          <w:trHeight w:val="283"/>
        </w:trPr>
        <w:tc>
          <w:tcPr>
            <w:tcW w:w="5000" w:type="pct"/>
            <w:gridSpan w:val="5"/>
            <w:vAlign w:val="center"/>
          </w:tcPr>
          <w:p w14:paraId="33BE6E02" w14:textId="446EDD72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5542F4">
              <w:rPr>
                <w:rFonts w:ascii="Calibri" w:hAnsi="Calibri"/>
                <w:color w:val="000000"/>
                <w:sz w:val="18"/>
                <w:szCs w:val="18"/>
              </w:rPr>
              <w:t xml:space="preserve">Funzionario incaricato del controllo: </w:t>
            </w:r>
          </w:p>
        </w:tc>
      </w:tr>
      <w:tr w:rsidR="00B4206E" w:rsidRPr="00D25055" w14:paraId="705ACCB7" w14:textId="77777777" w:rsidTr="00C2094B">
        <w:trPr>
          <w:trHeight w:val="283"/>
        </w:trPr>
        <w:tc>
          <w:tcPr>
            <w:tcW w:w="5000" w:type="pct"/>
            <w:gridSpan w:val="5"/>
            <w:vAlign w:val="center"/>
          </w:tcPr>
          <w:p w14:paraId="374F180F" w14:textId="6C32394D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E6E80">
              <w:rPr>
                <w:rFonts w:ascii="Calibri" w:hAnsi="Calibri"/>
                <w:sz w:val="18"/>
                <w:szCs w:val="18"/>
              </w:rPr>
              <w:t>Data avvio</w:t>
            </w:r>
            <w:r>
              <w:rPr>
                <w:rFonts w:ascii="Calibri" w:hAnsi="Calibri"/>
                <w:sz w:val="18"/>
                <w:szCs w:val="18"/>
              </w:rPr>
              <w:t xml:space="preserve"> controllo</w:t>
            </w:r>
            <w:r w:rsidRPr="006E6E80">
              <w:rPr>
                <w:rFonts w:ascii="Calibri" w:hAnsi="Calibri"/>
                <w:sz w:val="18"/>
                <w:szCs w:val="18"/>
              </w:rPr>
              <w:t xml:space="preserve">: </w:t>
            </w:r>
          </w:p>
        </w:tc>
      </w:tr>
      <w:tr w:rsidR="00B4206E" w:rsidRPr="00D25055" w14:paraId="2A46E58D" w14:textId="77777777" w:rsidTr="00C2094B">
        <w:trPr>
          <w:trHeight w:val="283"/>
        </w:trPr>
        <w:tc>
          <w:tcPr>
            <w:tcW w:w="5000" w:type="pct"/>
            <w:gridSpan w:val="5"/>
            <w:vAlign w:val="center"/>
          </w:tcPr>
          <w:p w14:paraId="6B1546B8" w14:textId="5DCD2579" w:rsidR="00B4206E" w:rsidRPr="004861F5" w:rsidRDefault="00B4206E" w:rsidP="00B4206E">
            <w:pPr>
              <w:snapToGrid w:val="0"/>
              <w:spacing w:before="0" w:after="0"/>
              <w:ind w:left="-76" w:firstLine="76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Data fine controllo:</w:t>
            </w:r>
          </w:p>
        </w:tc>
      </w:tr>
      <w:tr w:rsidR="00B4206E" w:rsidRPr="00D25055" w14:paraId="54DEA691" w14:textId="77777777" w:rsidTr="00C2094B">
        <w:trPr>
          <w:trHeight w:val="283"/>
        </w:trPr>
        <w:tc>
          <w:tcPr>
            <w:tcW w:w="5000" w:type="pct"/>
            <w:gridSpan w:val="5"/>
            <w:vAlign w:val="center"/>
          </w:tcPr>
          <w:p w14:paraId="605C6D6C" w14:textId="22237F61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E6E80">
              <w:rPr>
                <w:rFonts w:ascii="Calibri" w:hAnsi="Calibri"/>
                <w:sz w:val="18"/>
                <w:szCs w:val="18"/>
              </w:rPr>
              <w:t xml:space="preserve">Controllo n. </w:t>
            </w:r>
          </w:p>
        </w:tc>
      </w:tr>
      <w:tr w:rsidR="00B4206E" w:rsidRPr="00D25055" w14:paraId="2CB10A37" w14:textId="77777777" w:rsidTr="00C2094B">
        <w:trPr>
          <w:trHeight w:val="283"/>
        </w:trPr>
        <w:tc>
          <w:tcPr>
            <w:tcW w:w="5000" w:type="pct"/>
            <w:gridSpan w:val="5"/>
            <w:vAlign w:val="center"/>
          </w:tcPr>
          <w:p w14:paraId="79F7A63A" w14:textId="46DA7FB5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>CODICE PROGETTO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 SIFORM2</w:t>
            </w:r>
            <w:r w:rsidRPr="00A17534"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B4206E" w:rsidRPr="00D25055" w14:paraId="5136B0AB" w14:textId="77777777" w:rsidTr="00B4206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A5104EC" w14:textId="476229EE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CD49BC">
              <w:rPr>
                <w:rFonts w:ascii="Calibri" w:eastAsia="Calibri" w:hAnsi="Calibri" w:cs="Calibri"/>
                <w:sz w:val="18"/>
              </w:rPr>
              <w:t>T</w:t>
            </w:r>
            <w:r>
              <w:rPr>
                <w:rFonts w:ascii="Calibri" w:eastAsia="Calibri" w:hAnsi="Calibri" w:cs="Calibri"/>
                <w:sz w:val="18"/>
              </w:rPr>
              <w:t>itolo</w:t>
            </w:r>
            <w:r w:rsidRPr="00CD49BC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</w:rPr>
              <w:t>di</w:t>
            </w:r>
            <w:r w:rsidRPr="00CD49BC">
              <w:rPr>
                <w:rFonts w:ascii="Calibri" w:eastAsia="Calibri" w:hAnsi="Calibri" w:cs="Calibri"/>
                <w:spacing w:val="-1"/>
                <w:sz w:val="18"/>
              </w:rPr>
              <w:t xml:space="preserve"> </w:t>
            </w:r>
            <w:r w:rsidRPr="00CD49BC">
              <w:rPr>
                <w:rFonts w:ascii="Calibri" w:eastAsia="Calibri" w:hAnsi="Calibri" w:cs="Calibri"/>
                <w:sz w:val="18"/>
              </w:rPr>
              <w:t>progetto:</w:t>
            </w:r>
          </w:p>
        </w:tc>
      </w:tr>
      <w:tr w:rsidR="00B4206E" w:rsidRPr="00D25055" w14:paraId="50B7BB42" w14:textId="77777777" w:rsidTr="00C2094B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CDEADC" w14:textId="1BEF6DE0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487C17">
              <w:rPr>
                <w:rFonts w:ascii="Calibri" w:hAnsi="Calibri"/>
                <w:b/>
                <w:bCs/>
                <w:i/>
                <w:iCs/>
                <w:color w:val="000000"/>
                <w:sz w:val="18"/>
                <w:szCs w:val="18"/>
              </w:rPr>
              <w:t>Informazioni generali</w:t>
            </w:r>
          </w:p>
        </w:tc>
      </w:tr>
      <w:tr w:rsidR="00B4206E" w:rsidRPr="00D25055" w14:paraId="7E73441A" w14:textId="77777777" w:rsidTr="00C2094B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0C85BB" w14:textId="4B56D8C1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Asse</w:t>
            </w: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: </w:t>
            </w:r>
          </w:p>
        </w:tc>
      </w:tr>
      <w:tr w:rsidR="00B4206E" w:rsidRPr="00D25055" w14:paraId="1AA2B3C9" w14:textId="77777777" w:rsidTr="00C2094B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8BE21" w14:textId="5DC64EA9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 xml:space="preserve">Obiettivo specifico: </w:t>
            </w:r>
          </w:p>
        </w:tc>
      </w:tr>
      <w:tr w:rsidR="00B4206E" w:rsidRPr="00D25055" w14:paraId="221918CA" w14:textId="77777777" w:rsidTr="00C2094B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3C8DD0" w14:textId="1BC48E7A" w:rsidR="00B4206E" w:rsidRPr="004861F5" w:rsidRDefault="00B4206E" w:rsidP="00B4206E">
            <w:pPr>
              <w:autoSpaceDE w:val="0"/>
              <w:autoSpaceDN w:val="0"/>
              <w:adjustRightInd w:val="0"/>
              <w:spacing w:before="0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Tipologia progetto:</w:t>
            </w:r>
          </w:p>
        </w:tc>
      </w:tr>
      <w:tr w:rsidR="00B4206E" w:rsidRPr="00D25055" w14:paraId="04ABA5D4" w14:textId="77777777" w:rsidTr="00C2094B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7DF1A3" w14:textId="5E9A9311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18"/>
                <w:szCs w:val="18"/>
              </w:rPr>
              <w:t>Struttura responsabile dell’attuazione</w:t>
            </w:r>
            <w:r w:rsidRPr="00D25055">
              <w:rPr>
                <w:rFonts w:ascii="Calibri" w:hAnsi="Calibri"/>
                <w:color w:val="000000"/>
                <w:sz w:val="18"/>
                <w:szCs w:val="18"/>
              </w:rPr>
              <w:t>:</w:t>
            </w:r>
          </w:p>
        </w:tc>
      </w:tr>
      <w:tr w:rsidR="00B4206E" w:rsidRPr="00D25055" w14:paraId="27D002C5" w14:textId="77777777" w:rsidTr="00C2094B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092B54" w14:textId="6B08EE95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E6E80">
              <w:rPr>
                <w:rFonts w:ascii="Calibri" w:eastAsia="Calibri" w:hAnsi="Calibri" w:cs="Calibri"/>
                <w:sz w:val="18"/>
              </w:rPr>
              <w:t>Responsabile</w:t>
            </w:r>
            <w:r w:rsidRPr="006E6E80">
              <w:rPr>
                <w:rFonts w:ascii="Calibri" w:eastAsia="Calibri" w:hAnsi="Calibri" w:cs="Calibri"/>
                <w:spacing w:val="-1"/>
                <w:sz w:val="18"/>
              </w:rPr>
              <w:t xml:space="preserve"> </w:t>
            </w:r>
            <w:r w:rsidRPr="006E6E80">
              <w:rPr>
                <w:rFonts w:ascii="Calibri" w:eastAsia="Calibri" w:hAnsi="Calibri" w:cs="Calibri"/>
                <w:sz w:val="18"/>
              </w:rPr>
              <w:t>del</w:t>
            </w:r>
            <w:r w:rsidRPr="006E6E80">
              <w:rPr>
                <w:rFonts w:ascii="Calibri" w:eastAsia="Calibri" w:hAnsi="Calibri" w:cs="Calibri"/>
                <w:spacing w:val="-3"/>
                <w:sz w:val="18"/>
              </w:rPr>
              <w:t xml:space="preserve"> </w:t>
            </w:r>
            <w:r w:rsidRPr="006E6E80">
              <w:rPr>
                <w:rFonts w:ascii="Calibri" w:eastAsia="Calibri" w:hAnsi="Calibri" w:cs="Calibri"/>
                <w:sz w:val="18"/>
              </w:rPr>
              <w:t>procedimento:</w:t>
            </w:r>
          </w:p>
        </w:tc>
      </w:tr>
      <w:tr w:rsidR="00B4206E" w:rsidRPr="00D25055" w14:paraId="6B28FE63" w14:textId="77777777" w:rsidTr="00C2094B">
        <w:trPr>
          <w:trHeight w:val="283"/>
        </w:trPr>
        <w:tc>
          <w:tcPr>
            <w:tcW w:w="500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364CB2" w14:textId="50B5AA30" w:rsidR="00B4206E" w:rsidRPr="004861F5" w:rsidRDefault="00B4206E" w:rsidP="00B4206E">
            <w:pPr>
              <w:snapToGrid w:val="0"/>
              <w:spacing w:before="0" w:after="0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A16B65">
              <w:rPr>
                <w:rFonts w:ascii="Calibri" w:eastAsia="Calibri" w:hAnsi="Calibri" w:cs="Calibri"/>
                <w:sz w:val="18"/>
              </w:rPr>
              <w:t>Parere di conformità dell’</w:t>
            </w:r>
            <w:proofErr w:type="spellStart"/>
            <w:r w:rsidRPr="00A16B65">
              <w:rPr>
                <w:rFonts w:ascii="Calibri" w:eastAsia="Calibri" w:hAnsi="Calibri" w:cs="Calibri"/>
                <w:sz w:val="18"/>
              </w:rPr>
              <w:t>AdG</w:t>
            </w:r>
            <w:proofErr w:type="spellEnd"/>
            <w:r w:rsidRPr="00A16B65">
              <w:rPr>
                <w:rFonts w:ascii="Calibri" w:eastAsia="Calibri" w:hAnsi="Calibri" w:cs="Calibri"/>
                <w:sz w:val="18"/>
              </w:rPr>
              <w:t>: ID n.</w:t>
            </w:r>
          </w:p>
        </w:tc>
      </w:tr>
      <w:tr w:rsidR="00B4206E" w:rsidRPr="00D25055" w14:paraId="5793AE63" w14:textId="77777777" w:rsidTr="00B4206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A4581DB" w14:textId="644EC82E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973A4">
              <w:rPr>
                <w:rFonts w:ascii="Calibri" w:hAnsi="Calibri"/>
                <w:b/>
                <w:bCs/>
                <w:i/>
                <w:iCs/>
                <w:sz w:val="18"/>
                <w:szCs w:val="18"/>
              </w:rPr>
              <w:t>Informazioni riassuntive del contratto  </w:t>
            </w:r>
          </w:p>
        </w:tc>
      </w:tr>
      <w:tr w:rsidR="00B4206E" w:rsidRPr="00D25055" w14:paraId="5C261761" w14:textId="77777777" w:rsidTr="00B4206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4F17B921" w14:textId="3D627742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97B4F">
              <w:rPr>
                <w:rFonts w:ascii="Calibri" w:eastAsia="Calibri" w:hAnsi="Calibri" w:cs="Calibri"/>
                <w:sz w:val="18"/>
              </w:rPr>
              <w:t>Delibera/Decreto</w:t>
            </w:r>
            <w:r w:rsidRPr="00697B4F">
              <w:rPr>
                <w:rFonts w:ascii="Calibri" w:eastAsia="Calibri" w:hAnsi="Calibri" w:cs="Calibri"/>
                <w:spacing w:val="-2"/>
                <w:sz w:val="18"/>
              </w:rPr>
              <w:t xml:space="preserve"> </w:t>
            </w:r>
            <w:r w:rsidRPr="00697B4F">
              <w:rPr>
                <w:rFonts w:ascii="Calibri" w:eastAsia="Calibri" w:hAnsi="Calibri" w:cs="Calibri"/>
                <w:sz w:val="18"/>
              </w:rPr>
              <w:t>n°</w:t>
            </w:r>
          </w:p>
        </w:tc>
      </w:tr>
      <w:tr w:rsidR="00B4206E" w:rsidRPr="00D25055" w14:paraId="3479D155" w14:textId="77777777" w:rsidTr="00B4206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4B05B190" w14:textId="0586040F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E57371">
              <w:rPr>
                <w:rFonts w:ascii="Calibri" w:hAnsi="Calibri"/>
                <w:sz w:val="18"/>
                <w:szCs w:val="18"/>
              </w:rPr>
              <w:t xml:space="preserve">Data di pubblicazione del bando di gara: </w:t>
            </w:r>
          </w:p>
        </w:tc>
      </w:tr>
      <w:tr w:rsidR="00B4206E" w:rsidRPr="00D25055" w14:paraId="334ECE7D" w14:textId="77777777" w:rsidTr="00B4206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D52FA08" w14:textId="01566834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 xml:space="preserve">  </w:t>
            </w:r>
            <w:r w:rsidRPr="00AA2C7C">
              <w:rPr>
                <w:rFonts w:ascii="Calibri" w:hAnsi="Calibri"/>
                <w:sz w:val="18"/>
                <w:szCs w:val="18"/>
              </w:rPr>
              <w:t>Importo a base d'asta</w:t>
            </w:r>
            <w:r>
              <w:rPr>
                <w:rFonts w:ascii="Calibri" w:hAnsi="Calibri"/>
                <w:sz w:val="18"/>
                <w:szCs w:val="18"/>
              </w:rPr>
              <w:t xml:space="preserve">: € _________________ </w:t>
            </w:r>
            <w:r w:rsidRPr="0049074B">
              <w:rPr>
                <w:rFonts w:ascii="Calibri" w:hAnsi="Calibri"/>
                <w:i/>
                <w:iCs/>
                <w:sz w:val="18"/>
                <w:szCs w:val="18"/>
              </w:rPr>
              <w:t>(Inserire l’importo previsto nella decisione a contrarre)</w:t>
            </w:r>
          </w:p>
        </w:tc>
      </w:tr>
      <w:tr w:rsidR="00B4206E" w:rsidRPr="00D25055" w14:paraId="3D563545" w14:textId="77777777" w:rsidTr="00B4206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CF9FC71" w14:textId="6AE84192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="Calibri" w:hAnsi="Calibri"/>
                <w:sz w:val="18"/>
                <w:szCs w:val="18"/>
              </w:rPr>
              <w:t>Importo aggiudicato</w:t>
            </w:r>
            <w:r w:rsidRPr="008E7F8C">
              <w:rPr>
                <w:rFonts w:ascii="Calibri" w:hAnsi="Calibri"/>
                <w:sz w:val="18"/>
                <w:szCs w:val="18"/>
              </w:rPr>
              <w:t>:</w:t>
            </w:r>
            <w:r>
              <w:rPr>
                <w:rFonts w:ascii="Calibri" w:hAnsi="Calibri"/>
                <w:sz w:val="18"/>
                <w:szCs w:val="18"/>
              </w:rPr>
              <w:t xml:space="preserve"> € __________________</w:t>
            </w:r>
            <w:r w:rsidRPr="008E7F8C">
              <w:rPr>
                <w:rFonts w:ascii="Calibri" w:hAnsi="Calibri"/>
                <w:sz w:val="18"/>
                <w:szCs w:val="18"/>
              </w:rPr>
              <w:t xml:space="preserve"> </w:t>
            </w:r>
          </w:p>
        </w:tc>
      </w:tr>
      <w:tr w:rsidR="00B4206E" w:rsidRPr="00D25055" w14:paraId="3F70DD38" w14:textId="77777777" w:rsidTr="00C2094B">
        <w:trPr>
          <w:trHeight w:val="283"/>
        </w:trPr>
        <w:tc>
          <w:tcPr>
            <w:tcW w:w="5000" w:type="pct"/>
            <w:gridSpan w:val="5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B285E19" w14:textId="77777777" w:rsidR="00B4206E" w:rsidRPr="00F950EA" w:rsidRDefault="00B4206E" w:rsidP="00B4206E">
            <w:pPr>
              <w:spacing w:after="0"/>
              <w:jc w:val="both"/>
              <w:rPr>
                <w:rFonts w:ascii="Calibri" w:hAnsi="Calibri"/>
                <w:sz w:val="18"/>
                <w:szCs w:val="18"/>
              </w:rPr>
            </w:pPr>
            <w:r w:rsidRPr="00F950EA">
              <w:rPr>
                <w:rFonts w:ascii="Calibri" w:hAnsi="Calibri"/>
                <w:sz w:val="18"/>
                <w:szCs w:val="18"/>
              </w:rPr>
              <w:t>Stato di attuazione affidamento</w:t>
            </w:r>
            <w:r>
              <w:rPr>
                <w:rFonts w:ascii="Calibri" w:hAnsi="Calibri"/>
                <w:sz w:val="18"/>
                <w:szCs w:val="18"/>
              </w:rPr>
              <w:t xml:space="preserve">: </w:t>
            </w:r>
          </w:p>
          <w:p w14:paraId="06AEC538" w14:textId="77777777" w:rsidR="00B4206E" w:rsidRPr="00350635" w:rsidRDefault="00B4206E" w:rsidP="00B4206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r w:rsidRPr="00350635">
              <w:rPr>
                <w:rFonts w:asciiTheme="minorHAnsi" w:hAnsiTheme="minorHAnsi" w:cstheme="minorHAnsi"/>
                <w:sz w:val="18"/>
                <w:szCs w:val="18"/>
              </w:rPr>
              <w:t>□ Procedura In corso</w:t>
            </w:r>
          </w:p>
          <w:p w14:paraId="79D0AA9D" w14:textId="77777777" w:rsidR="00B4206E" w:rsidRDefault="00B4206E" w:rsidP="00B4206E">
            <w:pPr>
              <w:pStyle w:val="TableParagraph"/>
              <w:rPr>
                <w:rFonts w:asciiTheme="minorHAnsi" w:hAnsiTheme="minorHAnsi" w:cstheme="minorHAnsi"/>
                <w:sz w:val="18"/>
                <w:szCs w:val="18"/>
              </w:rPr>
            </w:pPr>
            <w:r w:rsidRPr="00350635">
              <w:rPr>
                <w:rFonts w:asciiTheme="minorHAnsi" w:hAnsiTheme="minorHAnsi" w:cstheme="minorHAnsi"/>
                <w:sz w:val="18"/>
                <w:szCs w:val="18"/>
              </w:rPr>
              <w:t xml:space="preserve">□ In fase di esecuzione contrattuale </w:t>
            </w:r>
            <w:r w:rsidRPr="00236FB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(verificare se sono avvenute variazioni progettuali e nel caso compilare l’apposita sezione)</w:t>
            </w:r>
            <w:r w:rsidRPr="0035063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15E0849" w14:textId="552E4EDB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350635">
              <w:rPr>
                <w:rFonts w:asciiTheme="minorHAnsi" w:hAnsiTheme="minorHAnsi" w:cstheme="minorHAnsi"/>
                <w:sz w:val="18"/>
                <w:szCs w:val="18"/>
              </w:rPr>
              <w:t xml:space="preserve">□ Concluso </w:t>
            </w:r>
            <w:r w:rsidRPr="00236FBD">
              <w:rPr>
                <w:rFonts w:asciiTheme="minorHAnsi" w:hAnsiTheme="minorHAnsi" w:cstheme="minorHAnsi"/>
                <w:i/>
                <w:iCs/>
                <w:sz w:val="18"/>
                <w:szCs w:val="18"/>
              </w:rPr>
              <w:t>(presente verifica di conformità/CRE/collaudo)</w:t>
            </w:r>
          </w:p>
        </w:tc>
      </w:tr>
      <w:tr w:rsidR="00B4206E" w:rsidRPr="00D25055" w14:paraId="2C20DB67" w14:textId="77777777" w:rsidTr="00B4206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5A2A8443" w14:textId="6C941148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937F40">
              <w:rPr>
                <w:rFonts w:ascii="Calibri" w:hAnsi="Calibri"/>
                <w:sz w:val="18"/>
                <w:szCs w:val="18"/>
              </w:rPr>
              <w:t xml:space="preserve">Data inizio progetto (come da verbale consegna): </w:t>
            </w:r>
          </w:p>
        </w:tc>
      </w:tr>
      <w:tr w:rsidR="00B4206E" w:rsidRPr="00D25055" w14:paraId="0BB22990" w14:textId="77777777" w:rsidTr="00B4206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798CB0B" w14:textId="0767DC50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6F5AFD">
              <w:rPr>
                <w:rFonts w:ascii="Calibri" w:hAnsi="Calibri"/>
                <w:sz w:val="18"/>
                <w:szCs w:val="18"/>
              </w:rPr>
              <w:t xml:space="preserve">Importo eventuali varianti € (IVA esclusa): </w:t>
            </w:r>
          </w:p>
        </w:tc>
      </w:tr>
      <w:tr w:rsidR="00B4206E" w:rsidRPr="00D25055" w14:paraId="6244BDBE" w14:textId="77777777" w:rsidTr="00B4206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B590C97" w14:textId="367BA4EE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AA2C7C">
              <w:rPr>
                <w:rFonts w:ascii="Calibri" w:hAnsi="Calibri"/>
                <w:sz w:val="18"/>
                <w:szCs w:val="18"/>
              </w:rPr>
              <w:t>Ammontare complessivo erogato all'appaltatore</w:t>
            </w:r>
            <w:r>
              <w:rPr>
                <w:rFonts w:ascii="Calibri" w:hAnsi="Calibri"/>
                <w:sz w:val="18"/>
                <w:szCs w:val="18"/>
              </w:rPr>
              <w:t xml:space="preserve"> </w:t>
            </w:r>
            <w:r w:rsidRPr="003A6F69">
              <w:rPr>
                <w:rFonts w:ascii="Calibri" w:hAnsi="Calibri"/>
                <w:sz w:val="18"/>
                <w:szCs w:val="18"/>
              </w:rPr>
              <w:t>€ (IVA esclusa)</w:t>
            </w:r>
            <w:r>
              <w:rPr>
                <w:rFonts w:ascii="Calibri" w:hAnsi="Calibri"/>
                <w:sz w:val="18"/>
                <w:szCs w:val="18"/>
              </w:rPr>
              <w:t xml:space="preserve">: </w:t>
            </w:r>
          </w:p>
        </w:tc>
      </w:tr>
      <w:tr w:rsidR="00B4206E" w:rsidRPr="00D25055" w14:paraId="65BAB548" w14:textId="77777777" w:rsidTr="00B4206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38746E5D" w14:textId="40731D52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7B03D6">
              <w:rPr>
                <w:rFonts w:ascii="Calibri" w:hAnsi="Calibri"/>
                <w:b/>
                <w:bCs/>
                <w:i/>
                <w:iCs/>
                <w:sz w:val="18"/>
                <w:szCs w:val="18"/>
              </w:rPr>
              <w:t>Dati appaltatore (si possono avere più occorrenze)  </w:t>
            </w:r>
          </w:p>
        </w:tc>
      </w:tr>
      <w:tr w:rsidR="00B4206E" w:rsidRPr="00D25055" w14:paraId="31BF34EF" w14:textId="77777777" w:rsidTr="00B4206E">
        <w:trPr>
          <w:trHeight w:val="283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F927C80" w14:textId="1B38AAFB" w:rsidR="00B4206E" w:rsidRPr="004861F5" w:rsidRDefault="00B4206E" w:rsidP="00B4206E">
            <w:pPr>
              <w:snapToGrid w:val="0"/>
              <w:spacing w:before="0" w:after="0"/>
              <w:rPr>
                <w:rFonts w:asciiTheme="minorHAnsi" w:hAnsiTheme="minorHAnsi" w:cstheme="minorHAnsi"/>
                <w:sz w:val="18"/>
                <w:szCs w:val="18"/>
              </w:rPr>
            </w:pPr>
            <w:r w:rsidRPr="00AA2C7C">
              <w:rPr>
                <w:rFonts w:ascii="Calibri" w:hAnsi="Calibri"/>
                <w:sz w:val="18"/>
                <w:szCs w:val="18"/>
              </w:rPr>
              <w:t>Denominazione (in caso di ATI o RTI indicare le singole ditte)</w:t>
            </w:r>
            <w:r>
              <w:rPr>
                <w:rFonts w:ascii="Calibri" w:hAnsi="Calibri"/>
                <w:sz w:val="18"/>
                <w:szCs w:val="18"/>
              </w:rPr>
              <w:t xml:space="preserve">: </w:t>
            </w:r>
          </w:p>
        </w:tc>
      </w:tr>
      <w:tr w:rsidR="00823701" w:rsidRPr="00D25055" w14:paraId="0FF14E68" w14:textId="77777777" w:rsidTr="00B4206E">
        <w:trPr>
          <w:trHeight w:val="283"/>
        </w:trPr>
        <w:tc>
          <w:tcPr>
            <w:tcW w:w="2237" w:type="pct"/>
            <w:shd w:val="clear" w:color="auto" w:fill="auto"/>
            <w:vAlign w:val="center"/>
          </w:tcPr>
          <w:p w14:paraId="5795E14F" w14:textId="77777777" w:rsidR="00823701" w:rsidRPr="004861F5" w:rsidRDefault="00823701" w:rsidP="00B4206E">
            <w:pPr>
              <w:snapToGrid w:val="0"/>
              <w:spacing w:before="0" w:after="0"/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b/>
                <w:bCs/>
                <w:i/>
                <w:iCs/>
                <w:sz w:val="18"/>
                <w:szCs w:val="18"/>
              </w:rPr>
              <w:t> 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2BF16945" w14:textId="77777777" w:rsidR="00823701" w:rsidRPr="004861F5" w:rsidRDefault="00823701" w:rsidP="00B4206E">
            <w:pPr>
              <w:snapToGrid w:val="0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b/>
                <w:bCs/>
                <w:iCs/>
                <w:color w:val="000000"/>
                <w:sz w:val="18"/>
                <w:szCs w:val="18"/>
              </w:rPr>
              <w:t>SI</w:t>
            </w:r>
          </w:p>
        </w:tc>
        <w:tc>
          <w:tcPr>
            <w:tcW w:w="198" w:type="pct"/>
            <w:shd w:val="clear" w:color="auto" w:fill="auto"/>
            <w:vAlign w:val="center"/>
          </w:tcPr>
          <w:p w14:paraId="6760402D" w14:textId="77777777" w:rsidR="00823701" w:rsidRPr="004861F5" w:rsidRDefault="00823701" w:rsidP="00B4206E">
            <w:pPr>
              <w:snapToGrid w:val="0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b/>
                <w:bCs/>
                <w:iCs/>
                <w:color w:val="000000"/>
                <w:sz w:val="18"/>
                <w:szCs w:val="18"/>
              </w:rPr>
              <w:t>NO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728ADC74" w14:textId="77777777" w:rsidR="00823701" w:rsidRPr="004861F5" w:rsidRDefault="00823701" w:rsidP="00B4206E">
            <w:pPr>
              <w:snapToGrid w:val="0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iCs/>
                <w:color w:val="000000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b/>
                <w:bCs/>
                <w:iCs/>
                <w:color w:val="000000"/>
                <w:sz w:val="18"/>
                <w:szCs w:val="18"/>
              </w:rPr>
              <w:t>NP</w:t>
            </w:r>
          </w:p>
        </w:tc>
        <w:tc>
          <w:tcPr>
            <w:tcW w:w="2171" w:type="pct"/>
            <w:shd w:val="clear" w:color="auto" w:fill="auto"/>
            <w:vAlign w:val="center"/>
          </w:tcPr>
          <w:p w14:paraId="543853BD" w14:textId="0867E3D4" w:rsidR="00823701" w:rsidRPr="004861F5" w:rsidRDefault="00B4206E" w:rsidP="00B4206E">
            <w:pPr>
              <w:snapToGrid w:val="0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b/>
                <w:bCs/>
                <w:iCs/>
                <w:sz w:val="18"/>
                <w:szCs w:val="18"/>
              </w:rPr>
              <w:t>NOTE</w:t>
            </w:r>
          </w:p>
        </w:tc>
      </w:tr>
      <w:tr w:rsidR="00823701" w:rsidRPr="00D25055" w14:paraId="215A8F50" w14:textId="77777777" w:rsidTr="00B4206E">
        <w:trPr>
          <w:trHeight w:val="315"/>
        </w:trPr>
        <w:tc>
          <w:tcPr>
            <w:tcW w:w="5000" w:type="pct"/>
            <w:gridSpan w:val="5"/>
            <w:shd w:val="clear" w:color="auto" w:fill="5B9BD5" w:themeFill="accent5"/>
            <w:vAlign w:val="center"/>
          </w:tcPr>
          <w:p w14:paraId="06C07BD0" w14:textId="03DD8063" w:rsidR="00B4206E" w:rsidRPr="00B4206E" w:rsidRDefault="00B4206E" w:rsidP="00B4206E">
            <w:pPr>
              <w:tabs>
                <w:tab w:val="left" w:pos="7180"/>
              </w:tabs>
              <w:snapToGrid w:val="0"/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iCs/>
                <w:color w:val="FFFFFF"/>
                <w:sz w:val="20"/>
                <w:szCs w:val="20"/>
                <w:u w:color="FFFFFF"/>
              </w:rPr>
            </w:pPr>
            <w:r w:rsidRPr="00B4206E">
              <w:rPr>
                <w:rFonts w:ascii="Calibri" w:eastAsia="Calibri" w:hAnsi="Calibri" w:cs="Times New Roman"/>
                <w:b/>
                <w:bCs/>
                <w:iCs/>
                <w:color w:val="FFFFFF"/>
                <w:sz w:val="20"/>
                <w:szCs w:val="20"/>
                <w:u w:color="FFFFFF"/>
              </w:rPr>
              <w:t>VERIFICA LIQUIDAZIONI</w:t>
            </w:r>
            <w:r>
              <w:rPr>
                <w:rFonts w:ascii="Calibri" w:eastAsia="Calibri" w:hAnsi="Calibri" w:cs="Times New Roman"/>
                <w:b/>
                <w:bCs/>
                <w:iCs/>
                <w:color w:val="FFFFFF"/>
                <w:sz w:val="20"/>
                <w:szCs w:val="20"/>
                <w:u w:color="FFFFFF"/>
              </w:rPr>
              <w:t xml:space="preserve"> – Controlli di I livello</w:t>
            </w:r>
          </w:p>
        </w:tc>
      </w:tr>
      <w:tr w:rsidR="00823701" w:rsidRPr="00DC75FC" w14:paraId="79219F57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2A38C51C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proofErr w:type="gramStart"/>
            <w:r w:rsidRPr="004861F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E’</w:t>
            </w:r>
            <w:proofErr w:type="gramEnd"/>
            <w:r w:rsidRPr="004861F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presente la richiesta della liquidazione?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5EEE7CDD" w14:textId="64DDD580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7E39253D" w14:textId="408FB9F5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71569822" w14:textId="4431AB91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7C844395" w14:textId="718CDE1B" w:rsidR="00823701" w:rsidRPr="003A3A68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28953D61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19EAC252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4861F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E’</w:t>
            </w:r>
            <w:proofErr w:type="gramEnd"/>
            <w:r w:rsidRPr="004861F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presente il DURC propedeutico alla liquidazione?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5E2D850D" w14:textId="73685332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3562595" w14:textId="1EA9CE9E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6AEC8125" w14:textId="2D54861D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2CA74881" w14:textId="77777777" w:rsidR="00823701" w:rsidRPr="004861F5" w:rsidRDefault="00823701" w:rsidP="00B4206E">
            <w:pPr>
              <w:autoSpaceDE w:val="0"/>
              <w:autoSpaceDN w:val="0"/>
              <w:adjustRightInd w:val="0"/>
              <w:spacing w:before="0" w:after="0"/>
              <w:ind w:right="-208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4B3A3384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0F6CB529" w14:textId="253F2F8C" w:rsidR="00823701" w:rsidRPr="000D2083" w:rsidRDefault="00823701" w:rsidP="000D2083">
            <w:pPr>
              <w:pStyle w:val="Default"/>
              <w:spacing w:after="12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È stata verificata la regolarità del Durc prima del pagamento?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586EA895" w14:textId="044C902A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2846374D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28C4427E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0C37941F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02C0AFE5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12D72905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4861F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E’</w:t>
            </w:r>
            <w:proofErr w:type="gramEnd"/>
            <w:r w:rsidRPr="004861F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presente l’atto di liquidazione?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634D6507" w14:textId="5BFB3D0D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2B29B0EF" w14:textId="1B63BAA0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7975902C" w14:textId="08435D6C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650EC5A1" w14:textId="77777777" w:rsidR="00823701" w:rsidRPr="004861F5" w:rsidRDefault="00823701" w:rsidP="00B4206E">
            <w:p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28D08000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73C4D078" w14:textId="58ABC5D2" w:rsidR="00823701" w:rsidRPr="004861F5" w:rsidRDefault="00823701" w:rsidP="005659C2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E’stata</w:t>
            </w:r>
            <w:proofErr w:type="spellEnd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 effettuata la verifica circa l’avvenuto pagamento a favore dell’ANAC dei contributi di cui all'articolo 1, comma 65, della legge 23 dicembre 2005, n. 266?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607E8E31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7221DEB7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186A086C" w14:textId="4AEB2F26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36D1C71D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5CDFBA97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61CB3905" w14:textId="77777777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Se il Bando/convenzione prevede il pagamento dell'anticipazione, il Beneficiario ha regolarmente prodotto la richiesta di anticipo, nel rispetto delle condizioni ivi stabilite? </w:t>
            </w:r>
          </w:p>
          <w:p w14:paraId="4C57576C" w14:textId="77777777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4DC1A592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8F9BBFE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3FADAC9B" w14:textId="50620D03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04C38C08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20AE132E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0E0608BA" w14:textId="77777777" w:rsidR="00823701" w:rsidRPr="004861F5" w:rsidRDefault="00823701" w:rsidP="005659C2">
            <w:pPr>
              <w:pStyle w:val="Default"/>
              <w:spacing w:after="12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Qualora sia stata disposta un’anticipazione del prezzo, è stata verificata la conformità della polizza fideiussoria per l’erogazione del pagamento? </w:t>
            </w:r>
          </w:p>
          <w:p w14:paraId="18898131" w14:textId="77777777" w:rsidR="00823701" w:rsidRPr="005659C2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5659C2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NB: si tenga presente che a partire dal 17 marzo 2020, con l’emanazione del Decreto Cura Italia (D.L. n. 18/2020) è stata </w:t>
            </w:r>
            <w:r w:rsidRPr="005659C2">
              <w:rPr>
                <w:rFonts w:asciiTheme="minorHAnsi" w:hAnsiTheme="minorHAnsi" w:cstheme="minorHAnsi"/>
                <w:i/>
                <w:sz w:val="18"/>
                <w:szCs w:val="18"/>
              </w:rPr>
              <w:lastRenderedPageBreak/>
              <w:t xml:space="preserve">disposta l’operatività del meccanismo dell’anticipazione del prezzo anche nel caso di appalti di lavori, servizi o forniture attivati d’urgenza. </w:t>
            </w:r>
          </w:p>
          <w:p w14:paraId="6E2E026D" w14:textId="77777777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659C2">
              <w:rPr>
                <w:rFonts w:asciiTheme="minorHAnsi" w:hAnsiTheme="minorHAnsi" w:cstheme="minorHAnsi"/>
                <w:i/>
                <w:sz w:val="18"/>
                <w:szCs w:val="18"/>
              </w:rPr>
              <w:t>NB: si tenga inoltre presente che per le gare già pubblicate alla data di entrata in vigore del Decreto Rilancio (19 maggio 2020), ovvero per i contratti in corso alla data di entrata in vigore del Decreto Rilancio e in relazione ai quali non era stata disposta l’anticipazione ovvero per quelli in corso in cui è stata disposta l’anticipazione ma fino al 20%, all’appaltatore può essere concessa, secondo quanto disposto dall’art. 35 comma 18 del d.lgs. 50/2016, nei limiti delle risorse disponibili, una anticipazione fino al 30%</w:t>
            </w: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761FF054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4253B389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201B73B3" w14:textId="5C9A1E81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58326734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64A866F8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3447FCAB" w14:textId="3B14BF68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Se il Bando/convenzione/atto di affidamento prevede il pagamento sulla base di stati di avanzamento, è stato acquisito il Sal e la relazione descrittiva inerenti?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48B50B94" w14:textId="1DED96E2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648A1656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2087DED3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0C383DD2" w14:textId="1F9122B7" w:rsidR="00823701" w:rsidRPr="003A3A68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1E5834F8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63A65232" w14:textId="149BE108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Nel caso in cui il pagamento delle spese sia subordinato all’espletamento della verifica di conformità o collaudo o regolare esecuzione, la verifica ha avuto esito positivo?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7EAC24B2" w14:textId="3EC20BC2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2D08CD62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45BBE0DF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70559594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23701" w:rsidRPr="00DC75FC" w14:paraId="0D4DCB70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250E1D89" w14:textId="0B8FBFDB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È stata verificata l’eventuale inadempienza dell’aggiudicatario ai sensi dell’art. 48-bis del D.P.R. n. 602/73?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298FD016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0D2EA221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510E8010" w14:textId="6D17F3A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3453C8DE" w14:textId="3549D909" w:rsidR="00823701" w:rsidRPr="004861F5" w:rsidRDefault="00823701" w:rsidP="00B4206E">
            <w:p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203C929A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29D9FACE" w14:textId="25FFC7E8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E’</w:t>
            </w:r>
            <w:proofErr w:type="gramEnd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 stata verificata la presenza del certificato antimafia ai sensi del </w:t>
            </w:r>
            <w:proofErr w:type="spellStart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D.Lgs.</w:t>
            </w:r>
            <w:proofErr w:type="spellEnd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 159/2011 (ove previsto)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434A0BF9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0ABA2C72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2347D4DA" w14:textId="7E1856AC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15BD74F5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00DD2AC2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4ED0EF3E" w14:textId="77777777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Sono state rispettate le pertinenti piste di controllo?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4076FA6F" w14:textId="06C20F41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2F725728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50866369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4EA090BB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30D8EAE9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3FBDF944" w14:textId="77777777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La spesa sostenuta dal beneficiario è riferibile all’operazione oggetto di contributo?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761086A9" w14:textId="5DCFF35F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730AE858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048067FE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4D221DAA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003540C4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0CB8B28E" w14:textId="77777777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La documentazione amministrativa, tecnica e contabile, è completa e corretta?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24A6B71F" w14:textId="0DB87DA6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2ACBE952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6BC2A615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256A75C8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49D7D047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16026125" w14:textId="77777777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È stata verificata la corrispondenza delle tipologie e delle voci di spesa contenute nei documenti di spesa (SAL/SAF, fatture, contratto di appalto, ecc.) con quelle previste nel PO e nel progetto approvato, nell’avviso/bando e nel contratto?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745575EC" w14:textId="5A5E65C0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0D99D0C3" w14:textId="4933916A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60EA6F6D" w14:textId="79B8FFA0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1CC19758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54B8A03B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775E0E4E" w14:textId="77777777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I documenti giustificativi di spesa, recano il riferimento a Programma, periodo di programmazione, titolo del progetto ammesso a finanziamento e codici CIG e CUP?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6E57B05B" w14:textId="3E5EC8AE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35159429" w14:textId="26EF1E01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17E1C18A" w14:textId="72725335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4ACA7A0A" w14:textId="6125FC3B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</w:tr>
      <w:tr w:rsidR="00823701" w:rsidRPr="00DC75FC" w14:paraId="6C9FD8AB" w14:textId="77777777" w:rsidTr="005659C2">
        <w:trPr>
          <w:trHeight w:val="585"/>
        </w:trPr>
        <w:tc>
          <w:tcPr>
            <w:tcW w:w="223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DEA336A" w14:textId="4D2D8AAF" w:rsidR="005659C2" w:rsidRPr="004861F5" w:rsidRDefault="00823701" w:rsidP="005659C2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Le fatture presentate per la liquidazione della spesa contengono le seguenti informazioni: </w:t>
            </w:r>
          </w:p>
        </w:tc>
        <w:tc>
          <w:tcPr>
            <w:tcW w:w="1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5CC34B23" w14:textId="4B48EABA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B26718E" w14:textId="6AB8B6C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1CDF2762" w14:textId="55459D84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0CCE97BD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659C2" w:rsidRPr="00DC75FC" w14:paraId="2D3796CE" w14:textId="77777777" w:rsidTr="005659C2">
        <w:trPr>
          <w:trHeight w:val="390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05F9CC3" w14:textId="6C16651D" w:rsidR="005659C2" w:rsidRPr="004861F5" w:rsidRDefault="005659C2" w:rsidP="005659C2">
            <w:pPr>
              <w:pStyle w:val="Default"/>
              <w:numPr>
                <w:ilvl w:val="0"/>
                <w:numId w:val="6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Titolo del progetto ammesso al finanziamento nell’ambito del 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0DB7C9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C5076C8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E9AB8C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671259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659C2" w:rsidRPr="00DC75FC" w14:paraId="61085832" w14:textId="77777777" w:rsidTr="005659C2">
        <w:trPr>
          <w:trHeight w:val="675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1BFAB45" w14:textId="6D487D94" w:rsidR="005659C2" w:rsidRPr="005659C2" w:rsidRDefault="005659C2" w:rsidP="005659C2">
            <w:pPr>
              <w:pStyle w:val="Default"/>
              <w:numPr>
                <w:ilvl w:val="0"/>
                <w:numId w:val="6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Estremi identificativi del contratto a cui la fattura si riferisce;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11A6901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D3B3DC7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BDE324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BFD2D7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659C2" w:rsidRPr="00DC75FC" w14:paraId="1FCA92E2" w14:textId="77777777" w:rsidTr="005659C2">
        <w:trPr>
          <w:trHeight w:val="286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75071AF" w14:textId="14604A7A" w:rsidR="005659C2" w:rsidRPr="005659C2" w:rsidRDefault="005659C2" w:rsidP="005659C2">
            <w:pPr>
              <w:pStyle w:val="Default"/>
              <w:numPr>
                <w:ilvl w:val="0"/>
                <w:numId w:val="6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 Data fatturazione 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4260D75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DF14E6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3319BC4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1316A5F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659C2" w:rsidRPr="00DC75FC" w14:paraId="678452D8" w14:textId="77777777" w:rsidTr="005659C2">
        <w:trPr>
          <w:trHeight w:val="330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DABEA0" w14:textId="24064BC0" w:rsidR="005659C2" w:rsidRPr="005659C2" w:rsidRDefault="005659C2" w:rsidP="005659C2">
            <w:pPr>
              <w:pStyle w:val="Default"/>
              <w:numPr>
                <w:ilvl w:val="0"/>
                <w:numId w:val="6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Numero progressivo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CFF47C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E33C9E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C99781A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6A15D48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659C2" w:rsidRPr="00DC75FC" w14:paraId="322B80FA" w14:textId="77777777" w:rsidTr="005659C2">
        <w:trPr>
          <w:trHeight w:val="630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6080136" w14:textId="56E9C2C4" w:rsidR="005659C2" w:rsidRPr="004861F5" w:rsidRDefault="005659C2" w:rsidP="005659C2">
            <w:pPr>
              <w:pStyle w:val="Default"/>
              <w:numPr>
                <w:ilvl w:val="0"/>
                <w:numId w:val="6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Estremi identificativi dell’intestatario (denominazione, CF o partita IVA, Ragione Sociale, indirizzo, sede, IBAN, </w:t>
            </w:r>
            <w:proofErr w:type="spellStart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ecc</w:t>
            </w:r>
            <w:proofErr w:type="spellEnd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) conformi con quelli previsti nel contratto 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C2369CF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9EE0F9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B2981D3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26685E6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659C2" w:rsidRPr="00DC75FC" w14:paraId="1EDC28BF" w14:textId="77777777" w:rsidTr="005659C2">
        <w:trPr>
          <w:trHeight w:val="480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38F2B6A" w14:textId="632A510C" w:rsidR="005659C2" w:rsidRPr="005659C2" w:rsidRDefault="005659C2" w:rsidP="005659C2">
            <w:pPr>
              <w:pStyle w:val="Default"/>
              <w:numPr>
                <w:ilvl w:val="0"/>
                <w:numId w:val="6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Descrizione servizi resi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8178DF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06C40D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E9BF3AD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FDFFC3B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659C2" w:rsidRPr="00DC75FC" w14:paraId="30EBBE3C" w14:textId="77777777" w:rsidTr="005659C2">
        <w:trPr>
          <w:trHeight w:val="270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6A9AA28" w14:textId="41853D76" w:rsidR="005659C2" w:rsidRPr="005659C2" w:rsidRDefault="005659C2" w:rsidP="005659C2">
            <w:pPr>
              <w:pStyle w:val="Default"/>
              <w:numPr>
                <w:ilvl w:val="0"/>
                <w:numId w:val="6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Ammontare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F1B606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4E0B076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ADE861E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CC126C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5659C2" w:rsidRPr="00DC75FC" w14:paraId="5BDD2050" w14:textId="77777777" w:rsidTr="005659C2">
        <w:trPr>
          <w:trHeight w:val="165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3848113" w14:textId="1258E246" w:rsidR="005659C2" w:rsidRPr="005659C2" w:rsidRDefault="005659C2" w:rsidP="005659C2">
            <w:pPr>
              <w:pStyle w:val="Default"/>
              <w:numPr>
                <w:ilvl w:val="0"/>
                <w:numId w:val="6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Elemento IVA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58A3F9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C975AC6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5825D89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4B1121" w14:textId="77777777" w:rsidR="005659C2" w:rsidRPr="004861F5" w:rsidRDefault="005659C2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3C037A94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4B47FC00" w14:textId="77777777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E’</w:t>
            </w:r>
            <w:proofErr w:type="gramEnd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 stata verificata l’ammissibilità delle spese oggetto di rimborso e l’avvenuta esclusione della relativa IVA se recuperabile?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239B6AC9" w14:textId="28A2F7F8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C5C723F" w14:textId="793606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21978A78" w14:textId="0A3A4A03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4DA7DE2E" w14:textId="4761B3C4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4042275F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6C8260DF" w14:textId="77777777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La fattura è stata emessa in forma elettronica (come previsto dall'art. 1 co. 209 - 214 L. 244/2007)?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60CB346F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6EA7760A" w14:textId="6A1CA87E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2968572B" w14:textId="0F0FBEF0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22E4D813" w14:textId="3B7CAAC8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2F13CDDA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44ED3284" w14:textId="0DDD15CD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E’</w:t>
            </w:r>
            <w:proofErr w:type="gramEnd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 stata rispettata la norma relativa allo “split payment” disposta del DM 23 gennaio 2015 alle condizioni previste dalla normativa vigente?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5AB7C4F9" w14:textId="512BFDCE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570C682F" w14:textId="01A3AE46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1205CA37" w14:textId="6878E986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032B4C1E" w14:textId="38B09CAA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29A134D3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25CCEB75" w14:textId="77777777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E’</w:t>
            </w:r>
            <w:proofErr w:type="gramEnd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 stata applicata la decurtazione dello 0,5% ai sensi dell’art. 4, comma 3, del D.P.R. n. 207/2010?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4171A804" w14:textId="15A9E921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40478A5A" w14:textId="54993C44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139383ED" w14:textId="7F6158D1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1D38DDC9" w14:textId="6FD6FDAB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21497BBA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28743D19" w14:textId="77777777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Ci sono i presupposti di conformità per la liquidazione sulla base di quanto previsto dal contratto?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0E58B5A3" w14:textId="7C99B699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7C3CE19D" w14:textId="587E33E5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46A8351A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3E0A0408" w14:textId="32614419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00F61AC5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1B1C59BA" w14:textId="77777777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Sono presenti la richiesta del mandato di pagamento della liquidazione e il mandato di pagamento?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29AAEF2A" w14:textId="65B0788F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DA5F9BF" w14:textId="2FFF06B1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036AE5EA" w14:textId="77777777" w:rsidR="00823701" w:rsidRPr="004861F5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4F621616" w14:textId="77777777" w:rsidR="00823701" w:rsidRPr="004861F5" w:rsidRDefault="00823701" w:rsidP="00B4206E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23701" w:rsidRPr="00DC75FC" w14:paraId="69BC0495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7C6DA3B2" w14:textId="77777777" w:rsidR="00823701" w:rsidRPr="00787D79" w:rsidRDefault="00823701" w:rsidP="00B4206E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La liquidazione è stata inserita correttamente nel SIFORM?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152DE359" w14:textId="637DE7E8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C7779C4" w14:textId="38099AA1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2E872307" w14:textId="3E0DF1FF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1157A0AF" w14:textId="25CE802F" w:rsidR="00823701" w:rsidRPr="007C3D80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1B1AD947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6D08AC02" w14:textId="77777777" w:rsidR="00823701" w:rsidRPr="00787D79" w:rsidRDefault="00823701" w:rsidP="00B4206E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L’importo liquidato supera quello approvato?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00BBA771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3A133DF1" w14:textId="779EB746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0F3C209E" w14:textId="70368BD1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10BC1914" w14:textId="77777777" w:rsidR="00823701" w:rsidRPr="007C3D80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33FB480A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700E376E" w14:textId="77777777" w:rsidR="00823701" w:rsidRPr="00787D79" w:rsidRDefault="00823701" w:rsidP="00B4206E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Il responsabile di procedimento ha attestato la corrispondenza tra l'importo delle liquidazioni effettuate e lo stato di avanzamento dell'operazione?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6C717177" w14:textId="11AC2853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571AE1D5" w14:textId="1EE9FD6E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3D568F1B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3CBCD9C6" w14:textId="77777777" w:rsidR="00823701" w:rsidRPr="007C3D80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6B344EDE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4A076992" w14:textId="77777777" w:rsidR="00823701" w:rsidRPr="00787D79" w:rsidRDefault="00823701" w:rsidP="00B4206E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È stato verificato che la fornitura/prestazione oggetto della fattura/documentazione giustificativa non sia stata oggetto di precedenti pagamenti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1969D9E3" w14:textId="1493B6F2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0CD896C2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6C1C5A47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16C052C7" w14:textId="77777777" w:rsidR="00823701" w:rsidRPr="007C3D80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5A608F5E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50C28BCA" w14:textId="77777777" w:rsidR="00823701" w:rsidRPr="00787D79" w:rsidRDefault="00823701" w:rsidP="00B4206E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Le spese liquidate sono regolari e ammissibili ai sensi di quanto disposto dalla normativa di riferimento?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5279A903" w14:textId="01DE1DA3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2055AFC2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12446CE3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6611F7E9" w14:textId="77777777" w:rsidR="00823701" w:rsidRPr="007C3D80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5F6F5C19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4568EE4D" w14:textId="77777777" w:rsidR="00823701" w:rsidRPr="00787D79" w:rsidRDefault="00823701" w:rsidP="00B4206E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Qualora l’appaltatore non abbia rispettato gli obblighi contrattuali, si è provveduto alla risoluzione del contratto e/o alla corretta applicazione delle penali previste?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658AE20D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C0F0403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0719A12A" w14:textId="4123A0C6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7D4872F7" w14:textId="77777777" w:rsidR="00823701" w:rsidRPr="007C3D80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73535278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4E2D1A5A" w14:textId="77777777" w:rsidR="00823701" w:rsidRPr="00787D79" w:rsidRDefault="00823701" w:rsidP="00B4206E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Ove sia stato adottato un atto di revoca, si è provveduto al recupero delle somme erogate, maggiorate degli interessi legali e/o all’applicazione delle penali? (nel caso non vi siano segnare la casella NP)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3358BE6C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6E8DF2E6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56AC4E33" w14:textId="0EDBAC5E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2B40E30E" w14:textId="77777777" w:rsidR="00823701" w:rsidRPr="007C3D80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236BD76B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5E8FC33F" w14:textId="77777777" w:rsidR="00823701" w:rsidRPr="00787D79" w:rsidRDefault="00823701" w:rsidP="00B4206E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Le somme recuperate sono state registrate nel registro dei recuperi?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4C423941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239B45A3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16CB3B95" w14:textId="1C7053DD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0DB993E8" w14:textId="77777777" w:rsidR="00823701" w:rsidRPr="007C3D80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7E7E2A41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7B33D6D2" w14:textId="77777777" w:rsidR="00823701" w:rsidRPr="00787D79" w:rsidRDefault="00823701" w:rsidP="00B4206E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Il recupero e l'eventuale economia </w:t>
            </w:r>
            <w:proofErr w:type="gramStart"/>
            <w:r w:rsidRPr="00787D79">
              <w:rPr>
                <w:rFonts w:ascii="Calibri" w:hAnsi="Calibri" w:cstheme="minorBidi"/>
                <w:sz w:val="18"/>
                <w:szCs w:val="18"/>
              </w:rPr>
              <w:t>è stata inserita correttamente</w:t>
            </w:r>
            <w:proofErr w:type="gramEnd"/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 nel SIFORM?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0EC523EA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3BFF7198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51B5A6CA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40CC73AA" w14:textId="77777777" w:rsidR="00823701" w:rsidRPr="007C3D80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3BCEA8D7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4927F639" w14:textId="77777777" w:rsidR="00823701" w:rsidRPr="00787D79" w:rsidRDefault="00823701" w:rsidP="00B4206E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Sono stati inseriti nel SIFORM gli elementi necessari per l’estrazione della pista di controllo?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1D1DD73B" w14:textId="1C4E043A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CD6A2D7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7131D29E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1F69E04D" w14:textId="77777777" w:rsidR="00823701" w:rsidRPr="007C3D80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5E63415B" w14:textId="77777777" w:rsidTr="00B4206E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06E7F28D" w14:textId="024035EF" w:rsidR="00823701" w:rsidRPr="00B4206E" w:rsidRDefault="00823701" w:rsidP="00B4206E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BD2A5C">
              <w:rPr>
                <w:rFonts w:ascii="Calibri" w:hAnsi="Calibri" w:cstheme="minorBidi"/>
                <w:sz w:val="18"/>
                <w:szCs w:val="18"/>
              </w:rPr>
              <w:t xml:space="preserve">Sono state inserite in </w:t>
            </w:r>
            <w:r w:rsidR="005659C2" w:rsidRPr="00BD2A5C">
              <w:rPr>
                <w:rFonts w:ascii="Calibri" w:hAnsi="Calibri" w:cstheme="minorBidi"/>
                <w:sz w:val="18"/>
                <w:szCs w:val="18"/>
              </w:rPr>
              <w:t>SIFORM</w:t>
            </w:r>
            <w:r w:rsidRPr="00BD2A5C">
              <w:rPr>
                <w:rFonts w:ascii="Calibri" w:hAnsi="Calibri" w:cstheme="minorBidi"/>
                <w:sz w:val="18"/>
                <w:szCs w:val="18"/>
              </w:rPr>
              <w:t xml:space="preserve"> le informazioni necessarie a quantificare gli indicatori di realizzazione e questi risultano correttamente valorizzati nel sistema informativo (in merito alla congruenza del dato, alla coerenza con la documentazione fonte e alla tempistica di reporting)?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0B50C5AC" w14:textId="73605E94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34BC15AB" w14:textId="70471E40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2E980290" w14:textId="77777777" w:rsidR="00823701" w:rsidRPr="009F73AD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18A71F2A" w14:textId="7804EEB9" w:rsidR="00823701" w:rsidRPr="007C3D80" w:rsidRDefault="00823701" w:rsidP="00B4206E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823701" w:rsidRPr="00DC75FC" w14:paraId="492EE408" w14:textId="77777777" w:rsidTr="00B4206E">
        <w:trPr>
          <w:trHeight w:val="567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A504F17" w14:textId="77777777" w:rsidR="00B4206E" w:rsidRPr="00B4206E" w:rsidRDefault="00B4206E" w:rsidP="00B4206E">
            <w:pPr>
              <w:snapToGrid w:val="0"/>
              <w:jc w:val="both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B4206E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 xml:space="preserve">Funzionario incaricato del controllo </w:t>
            </w:r>
          </w:p>
          <w:p w14:paraId="20CF3B9E" w14:textId="75F7166B" w:rsidR="00823701" w:rsidRPr="00C97FEF" w:rsidRDefault="00B4206E" w:rsidP="00B4206E">
            <w:pPr>
              <w:snapToGrid w:val="0"/>
              <w:spacing w:before="0" w:after="0"/>
              <w:contextualSpacing/>
              <w:jc w:val="both"/>
              <w:rPr>
                <w:rFonts w:ascii="Calibri" w:hAnsi="Calibri"/>
                <w:color w:val="000000"/>
                <w:sz w:val="22"/>
              </w:rPr>
            </w:pPr>
            <w:r w:rsidRPr="00B4206E">
              <w:rPr>
                <w:rFonts w:ascii="Calibri" w:eastAsia="Times New Roman" w:hAnsi="Calibri" w:cs="Arial"/>
                <w:bCs/>
                <w:i/>
                <w:sz w:val="18"/>
                <w:szCs w:val="18"/>
                <w:lang w:eastAsia="it-IT"/>
              </w:rPr>
              <w:t>Firma autografa o digitale, ai sensi e per gli effetti dell’art. 24 del D.lgs. n. 82/2005</w:t>
            </w:r>
          </w:p>
        </w:tc>
      </w:tr>
      <w:tr w:rsidR="000D2083" w:rsidRPr="00B4206E" w14:paraId="2DA5DD94" w14:textId="77777777" w:rsidTr="004775AB">
        <w:trPr>
          <w:trHeight w:val="315"/>
        </w:trPr>
        <w:tc>
          <w:tcPr>
            <w:tcW w:w="5000" w:type="pct"/>
            <w:gridSpan w:val="5"/>
            <w:shd w:val="clear" w:color="auto" w:fill="5B9BD5" w:themeFill="accent5"/>
            <w:vAlign w:val="center"/>
          </w:tcPr>
          <w:p w14:paraId="291F37A1" w14:textId="306D4B07" w:rsidR="000D2083" w:rsidRPr="00B4206E" w:rsidRDefault="000D2083" w:rsidP="004775AB">
            <w:pPr>
              <w:tabs>
                <w:tab w:val="left" w:pos="7180"/>
              </w:tabs>
              <w:snapToGrid w:val="0"/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iCs/>
                <w:color w:val="FFFFFF"/>
                <w:sz w:val="20"/>
                <w:szCs w:val="20"/>
                <w:u w:color="FFFFFF"/>
              </w:rPr>
            </w:pPr>
            <w:r w:rsidRPr="00B4206E">
              <w:rPr>
                <w:rFonts w:ascii="Calibri" w:eastAsia="Calibri" w:hAnsi="Calibri" w:cs="Times New Roman"/>
                <w:b/>
                <w:bCs/>
                <w:iCs/>
                <w:color w:val="FFFFFF"/>
                <w:sz w:val="20"/>
                <w:szCs w:val="20"/>
                <w:u w:color="FFFFFF"/>
              </w:rPr>
              <w:t xml:space="preserve">VERIFICA </w:t>
            </w:r>
            <w:r>
              <w:rPr>
                <w:rFonts w:ascii="Calibri" w:eastAsia="Calibri" w:hAnsi="Calibri" w:cs="Times New Roman"/>
                <w:b/>
                <w:bCs/>
                <w:iCs/>
                <w:color w:val="FFFFFF"/>
                <w:sz w:val="20"/>
                <w:szCs w:val="20"/>
                <w:u w:color="FFFFFF"/>
              </w:rPr>
              <w:t>SALDO – Controlli di I livello</w:t>
            </w:r>
          </w:p>
        </w:tc>
      </w:tr>
      <w:tr w:rsidR="000D2083" w:rsidRPr="003A3A68" w14:paraId="74540C39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4F32322F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proofErr w:type="gramStart"/>
            <w:r w:rsidRPr="004861F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E’</w:t>
            </w:r>
            <w:proofErr w:type="gramEnd"/>
            <w:r w:rsidRPr="004861F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presente la richiesta della liquidazione?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53BC107C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70D155F6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29DBB44E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6CA0EA93" w14:textId="77777777" w:rsidR="000D2083" w:rsidRPr="003A3A68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192D5EC1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5765EC9A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4861F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E’</w:t>
            </w:r>
            <w:proofErr w:type="gramEnd"/>
            <w:r w:rsidRPr="004861F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presente il DURC propedeutico alla liquidazione?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7C32C08F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42122E60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4E89FF9A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1F1F91E9" w14:textId="77777777" w:rsidR="000D2083" w:rsidRPr="004861F5" w:rsidRDefault="000D2083" w:rsidP="004775AB">
            <w:pPr>
              <w:autoSpaceDE w:val="0"/>
              <w:autoSpaceDN w:val="0"/>
              <w:adjustRightInd w:val="0"/>
              <w:spacing w:before="0" w:after="0"/>
              <w:ind w:right="-208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208E8CF4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0E0BCA92" w14:textId="293900C2" w:rsidR="000D2083" w:rsidRPr="000D2083" w:rsidRDefault="000D2083" w:rsidP="000D2083">
            <w:pPr>
              <w:pStyle w:val="Default"/>
              <w:spacing w:after="12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È stata verificata la regolarità del Durc prima del pagamento?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75670067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0B87668F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6476283B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23F246B0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61744341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17C23D44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4861F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>E’</w:t>
            </w:r>
            <w:proofErr w:type="gramEnd"/>
            <w:r w:rsidRPr="004861F5">
              <w:rPr>
                <w:rFonts w:asciiTheme="minorHAnsi" w:hAnsiTheme="minorHAnsi" w:cstheme="minorHAnsi"/>
                <w:color w:val="000000"/>
                <w:sz w:val="18"/>
                <w:szCs w:val="18"/>
              </w:rPr>
              <w:t xml:space="preserve"> presente l’atto di liquidazione?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11B51E44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6C56D1E5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59BF2B10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15E3DBCF" w14:textId="77777777" w:rsidR="000D2083" w:rsidRPr="004861F5" w:rsidRDefault="000D2083" w:rsidP="004775AB">
            <w:p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64301578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1DA91405" w14:textId="6129E43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  <w:proofErr w:type="gramStart"/>
            <w:r w:rsidRPr="000D2083">
              <w:rPr>
                <w:rFonts w:ascii="Calibri" w:eastAsia="Arial Unicode MS" w:hAnsi="Calibri" w:cs="Calibri"/>
                <w:color w:val="000000"/>
                <w:sz w:val="18"/>
                <w:szCs w:val="18"/>
                <w:u w:color="000000"/>
                <w:bdr w:val="nil"/>
                <w:lang w:eastAsia="it-IT"/>
              </w:rPr>
              <w:t>E’</w:t>
            </w:r>
            <w:proofErr w:type="gramEnd"/>
            <w:r w:rsidRPr="000D2083">
              <w:rPr>
                <w:rFonts w:ascii="Calibri" w:eastAsia="Arial Unicode MS" w:hAnsi="Calibri" w:cs="Calibri"/>
                <w:color w:val="000000"/>
                <w:sz w:val="18"/>
                <w:szCs w:val="18"/>
                <w:u w:color="000000"/>
                <w:bdr w:val="nil"/>
                <w:lang w:eastAsia="it-IT"/>
              </w:rPr>
              <w:t xml:space="preserve"> stata</w:t>
            </w:r>
            <w:r w:rsidRPr="000D2083">
              <w:rPr>
                <w:rFonts w:ascii="Calibri" w:eastAsia="Arial Unicode MS" w:hAnsi="Calibri" w:cs="Calibri"/>
                <w:color w:val="000000"/>
                <w:spacing w:val="-3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color w:val="000000"/>
                <w:sz w:val="18"/>
                <w:szCs w:val="18"/>
                <w:u w:color="000000"/>
                <w:bdr w:val="nil"/>
                <w:lang w:eastAsia="it-IT"/>
              </w:rPr>
              <w:t>verificata</w:t>
            </w:r>
            <w:r w:rsidRPr="000D2083">
              <w:rPr>
                <w:rFonts w:ascii="Calibri" w:eastAsia="Arial Unicode MS" w:hAnsi="Calibri" w:cs="Calibri"/>
                <w:color w:val="000000"/>
                <w:spacing w:val="-2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color w:val="000000"/>
                <w:sz w:val="18"/>
                <w:szCs w:val="18"/>
                <w:u w:color="000000"/>
                <w:bdr w:val="nil"/>
                <w:lang w:eastAsia="it-IT"/>
              </w:rPr>
              <w:t>la</w:t>
            </w:r>
            <w:r w:rsidRPr="000D2083">
              <w:rPr>
                <w:rFonts w:ascii="Calibri" w:eastAsia="Arial Unicode MS" w:hAnsi="Calibri" w:cs="Calibri"/>
                <w:color w:val="000000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color w:val="000000"/>
                <w:sz w:val="18"/>
                <w:szCs w:val="18"/>
                <w:u w:color="000000"/>
                <w:bdr w:val="nil"/>
                <w:lang w:eastAsia="it-IT"/>
              </w:rPr>
              <w:t>conformità</w:t>
            </w:r>
            <w:r w:rsidRPr="000D2083">
              <w:rPr>
                <w:rFonts w:ascii="Calibri" w:eastAsia="Arial Unicode MS" w:hAnsi="Calibri" w:cs="Calibri"/>
                <w:color w:val="000000"/>
                <w:spacing w:val="-2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color w:val="000000"/>
                <w:sz w:val="18"/>
                <w:szCs w:val="18"/>
                <w:u w:color="000000"/>
                <w:bdr w:val="nil"/>
                <w:lang w:eastAsia="it-IT"/>
              </w:rPr>
              <w:t>della</w:t>
            </w:r>
            <w:r w:rsidRPr="000D2083">
              <w:rPr>
                <w:rFonts w:ascii="Calibri" w:eastAsia="Arial Unicode MS" w:hAnsi="Calibri" w:cs="Calibri"/>
                <w:color w:val="000000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color w:val="000000"/>
                <w:sz w:val="18"/>
                <w:szCs w:val="18"/>
                <w:u w:color="000000"/>
                <w:bdr w:val="nil"/>
                <w:lang w:eastAsia="it-IT"/>
              </w:rPr>
              <w:t>polizza</w:t>
            </w:r>
            <w:r w:rsidRPr="000D2083">
              <w:rPr>
                <w:rFonts w:ascii="Calibri" w:eastAsia="Arial Unicode MS" w:hAnsi="Calibri" w:cs="Calibri"/>
                <w:color w:val="000000"/>
                <w:spacing w:val="-2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color w:val="000000"/>
                <w:sz w:val="18"/>
                <w:szCs w:val="18"/>
                <w:u w:color="000000"/>
                <w:bdr w:val="nil"/>
                <w:lang w:eastAsia="it-IT"/>
              </w:rPr>
              <w:t>fideiussoria</w:t>
            </w:r>
            <w:r w:rsidRPr="000D2083">
              <w:rPr>
                <w:rFonts w:ascii="Calibri" w:eastAsia="Arial Unicode MS" w:hAnsi="Calibri" w:cs="Calibri"/>
                <w:color w:val="000000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color w:val="000000"/>
                <w:sz w:val="18"/>
                <w:szCs w:val="18"/>
                <w:u w:color="000000"/>
                <w:bdr w:val="nil"/>
                <w:lang w:eastAsia="it-IT"/>
              </w:rPr>
              <w:t>per</w:t>
            </w:r>
            <w:r w:rsidRPr="000D2083">
              <w:rPr>
                <w:rFonts w:ascii="Calibri" w:eastAsia="Arial Unicode MS" w:hAnsi="Calibri" w:cs="Calibri"/>
                <w:color w:val="000000"/>
                <w:spacing w:val="-3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color w:val="000000"/>
                <w:sz w:val="18"/>
                <w:szCs w:val="18"/>
                <w:u w:color="000000"/>
                <w:bdr w:val="nil"/>
                <w:lang w:eastAsia="it-IT"/>
              </w:rPr>
              <w:t>l’erogazione</w:t>
            </w:r>
            <w:r w:rsidRPr="000D2083">
              <w:rPr>
                <w:rFonts w:ascii="Calibri" w:eastAsia="Arial Unicode MS" w:hAnsi="Calibri" w:cs="Calibri"/>
                <w:color w:val="000000"/>
                <w:spacing w:val="-2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color w:val="000000"/>
                <w:sz w:val="18"/>
                <w:szCs w:val="18"/>
                <w:u w:color="000000"/>
                <w:bdr w:val="nil"/>
                <w:lang w:eastAsia="it-IT"/>
              </w:rPr>
              <w:t>del</w:t>
            </w:r>
            <w:r w:rsidRPr="000D2083">
              <w:rPr>
                <w:rFonts w:ascii="Calibri" w:eastAsia="Arial Unicode MS" w:hAnsi="Calibri" w:cs="Calibri"/>
                <w:color w:val="000000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color w:val="000000"/>
                <w:sz w:val="18"/>
                <w:szCs w:val="18"/>
                <w:u w:color="000000"/>
                <w:bdr w:val="nil"/>
                <w:lang w:eastAsia="it-IT"/>
              </w:rPr>
              <w:t>pagamento?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7A71D137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7B741D2B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308FF3EE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1D8DCE4D" w14:textId="77777777" w:rsidR="000D2083" w:rsidRPr="004861F5" w:rsidRDefault="000D2083" w:rsidP="004775AB">
            <w:p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65836607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4444F126" w14:textId="77777777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spellStart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E’stata</w:t>
            </w:r>
            <w:proofErr w:type="spellEnd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 effettuata la verifica circa l’avvenuto pagamento a favore dell’ANAC dei contributi di cui all'articolo 1, comma 65, della legge 23 dicembre 2005, n. 266?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23E42529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02724E05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7627CB2A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6FA9F0AF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2B1EC83D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4277444A" w14:textId="481C1875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Nel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caso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in</w:t>
            </w:r>
            <w:r w:rsidRPr="000D2083">
              <w:rPr>
                <w:rFonts w:ascii="Calibri" w:eastAsia="Arial Unicode MS" w:hAnsi="Calibri" w:cs="Calibri"/>
                <w:spacing w:val="-3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cui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il</w:t>
            </w:r>
            <w:r w:rsidRPr="000D2083">
              <w:rPr>
                <w:rFonts w:ascii="Calibri" w:eastAsia="Arial Unicode MS" w:hAnsi="Calibri" w:cs="Calibri"/>
                <w:spacing w:val="-3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pagamento delle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spese</w:t>
            </w:r>
            <w:r w:rsidRPr="000D2083">
              <w:rPr>
                <w:rFonts w:ascii="Calibri" w:eastAsia="Arial Unicode MS" w:hAnsi="Calibri" w:cs="Calibri"/>
                <w:spacing w:val="-3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sia subordinato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all’espletamento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della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verifica di</w:t>
            </w:r>
            <w:r w:rsidRPr="000D2083">
              <w:rPr>
                <w:rFonts w:ascii="Calibri" w:eastAsia="Arial Unicode MS" w:hAnsi="Calibri" w:cs="Calibri"/>
                <w:spacing w:val="-38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conformità</w:t>
            </w:r>
            <w:r w:rsidRPr="000D2083">
              <w:rPr>
                <w:rFonts w:ascii="Calibri" w:eastAsia="Arial Unicode MS" w:hAnsi="Calibri" w:cs="Calibri"/>
                <w:spacing w:val="-3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o</w:t>
            </w:r>
            <w:r w:rsidRPr="000D2083">
              <w:rPr>
                <w:rFonts w:ascii="Calibri" w:eastAsia="Arial Unicode MS" w:hAnsi="Calibri" w:cs="Calibri"/>
                <w:spacing w:val="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collaudo</w:t>
            </w:r>
            <w:r w:rsidRPr="000D2083">
              <w:rPr>
                <w:rFonts w:ascii="Calibri" w:eastAsia="Arial Unicode MS" w:hAnsi="Calibri" w:cs="Calibri"/>
                <w:spacing w:val="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o regolare</w:t>
            </w:r>
            <w:r w:rsidRPr="000D2083">
              <w:rPr>
                <w:rFonts w:ascii="Calibri" w:eastAsia="Arial Unicode MS" w:hAnsi="Calibri" w:cs="Calibri"/>
                <w:spacing w:val="-2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esecuzione, la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verifica</w:t>
            </w:r>
            <w:r w:rsidRPr="000D2083">
              <w:rPr>
                <w:rFonts w:ascii="Calibri" w:eastAsia="Arial Unicode MS" w:hAnsi="Calibri" w:cs="Calibri"/>
                <w:spacing w:val="-2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ha avuto esito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positivo?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7483ACD0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7A8990E9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0A892379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4A2290EE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77B51FB2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5542E2F8" w14:textId="77777777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È stata verificata l’eventuale inadempienza dell’aggiudicatario ai sensi dell’art. 48-bis del D.P.R. n. 602/73?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020A268E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5A75BC9F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71D211F4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2307A797" w14:textId="77777777" w:rsidR="000D2083" w:rsidRPr="004861F5" w:rsidRDefault="000D2083" w:rsidP="004775AB">
            <w:pPr>
              <w:autoSpaceDE w:val="0"/>
              <w:autoSpaceDN w:val="0"/>
              <w:adjustRightIn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12B04937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7A8DF9AE" w14:textId="77777777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E’</w:t>
            </w:r>
            <w:proofErr w:type="gramEnd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 stata verificata la presenza del certificato antimafia ai sensi del </w:t>
            </w:r>
            <w:proofErr w:type="spellStart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D.Lgs.</w:t>
            </w:r>
            <w:proofErr w:type="spellEnd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 159/2011 (ove previsto)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33B07888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40CB7AD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46EF1926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5DA4B493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13CDF37D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0FF58658" w14:textId="77777777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Sono state rispettate le pertinenti piste di controllo?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592F9CC2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29DA090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44255EDF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68B57171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112EA886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5F02CA6A" w14:textId="77777777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La spesa sostenuta dal beneficiario è riferibile all’operazione oggetto di contributo?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091C33B4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9F84926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651AF897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56BFA520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11FC4F18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4603E5BC" w14:textId="77777777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La documentazione amministrativa, tecnica e contabile, è completa e corretta?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1E913AF6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448FA4CB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55B1C6C7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2023A1A1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1163D49E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669A0789" w14:textId="77777777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I documenti giustificativi di spesa, recano il riferimento a Programma, periodo di programmazione, titolo del progetto ammesso a finanziamento e codici CIG e CUP?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3E1FF095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6A5D477D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178C6B91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01075566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FF0000"/>
                <w:sz w:val="18"/>
                <w:szCs w:val="18"/>
              </w:rPr>
            </w:pPr>
          </w:p>
        </w:tc>
      </w:tr>
      <w:tr w:rsidR="000D2083" w:rsidRPr="004861F5" w14:paraId="7B5FD32F" w14:textId="77777777" w:rsidTr="004775AB">
        <w:trPr>
          <w:trHeight w:val="585"/>
        </w:trPr>
        <w:tc>
          <w:tcPr>
            <w:tcW w:w="223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3DE06B78" w14:textId="77777777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Le fatture presentate per la liquidazione della spesa contengono le seguenti informazioni: </w:t>
            </w:r>
          </w:p>
        </w:tc>
        <w:tc>
          <w:tcPr>
            <w:tcW w:w="1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6587B72A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228AC33E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070D41A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bottom w:val="dotted" w:sz="4" w:space="0" w:color="auto"/>
            </w:tcBorders>
            <w:shd w:val="clear" w:color="auto" w:fill="auto"/>
            <w:vAlign w:val="center"/>
          </w:tcPr>
          <w:p w14:paraId="4385B439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6DEAC7A1" w14:textId="77777777" w:rsidTr="004775AB">
        <w:trPr>
          <w:trHeight w:val="390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35A22B" w14:textId="77777777" w:rsidR="000D2083" w:rsidRPr="004861F5" w:rsidRDefault="000D2083" w:rsidP="000D2083">
            <w:pPr>
              <w:pStyle w:val="Default"/>
              <w:numPr>
                <w:ilvl w:val="0"/>
                <w:numId w:val="9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Titolo del progetto ammesso al finanziamento nell’ambito del P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R</w:t>
            </w: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9B1B44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720321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7EED38C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0364B11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675E4745" w14:textId="77777777" w:rsidTr="004775AB">
        <w:trPr>
          <w:trHeight w:val="675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2F96073" w14:textId="77777777" w:rsidR="000D2083" w:rsidRPr="005659C2" w:rsidRDefault="000D2083" w:rsidP="000D2083">
            <w:pPr>
              <w:pStyle w:val="Default"/>
              <w:numPr>
                <w:ilvl w:val="0"/>
                <w:numId w:val="9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Estremi identificativi del contratto a cui la fattura si riferisce;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3F60A73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0FB9C1E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A10989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FF7900E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5E3CAA59" w14:textId="77777777" w:rsidTr="004775AB">
        <w:trPr>
          <w:trHeight w:val="286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6E10845" w14:textId="77777777" w:rsidR="000D2083" w:rsidRPr="005659C2" w:rsidRDefault="000D2083" w:rsidP="000D2083">
            <w:pPr>
              <w:pStyle w:val="Default"/>
              <w:numPr>
                <w:ilvl w:val="0"/>
                <w:numId w:val="9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 Data fatturazione 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2070F9E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3EEDDFE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C71896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071EFD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33119D3B" w14:textId="77777777" w:rsidTr="004775AB">
        <w:trPr>
          <w:trHeight w:val="330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5FFB63" w14:textId="77777777" w:rsidR="000D2083" w:rsidRPr="005659C2" w:rsidRDefault="000D2083" w:rsidP="000D2083">
            <w:pPr>
              <w:pStyle w:val="Default"/>
              <w:numPr>
                <w:ilvl w:val="0"/>
                <w:numId w:val="9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Numero progressivo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53BE3BF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9D0DFA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2DDF66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BE03302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6E3C29BB" w14:textId="77777777" w:rsidTr="004775AB">
        <w:trPr>
          <w:trHeight w:val="630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5C9C18A" w14:textId="77777777" w:rsidR="000D2083" w:rsidRPr="004861F5" w:rsidRDefault="000D2083" w:rsidP="000D2083">
            <w:pPr>
              <w:pStyle w:val="Default"/>
              <w:numPr>
                <w:ilvl w:val="0"/>
                <w:numId w:val="9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Estremi identificativi dell’intestatario (denominazione, CF o partita IVA, Ragione Sociale, indirizzo, sede, IBAN, </w:t>
            </w:r>
            <w:proofErr w:type="spellStart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ecc</w:t>
            </w:r>
            <w:proofErr w:type="spellEnd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) conformi con quelli previsti nel contratto 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812B48E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0A59B3B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C40F2A2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2A926A4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18B62FDB" w14:textId="77777777" w:rsidTr="004775AB">
        <w:trPr>
          <w:trHeight w:val="480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519E811" w14:textId="77777777" w:rsidR="000D2083" w:rsidRPr="005659C2" w:rsidRDefault="000D2083" w:rsidP="000D2083">
            <w:pPr>
              <w:pStyle w:val="Default"/>
              <w:numPr>
                <w:ilvl w:val="0"/>
                <w:numId w:val="9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Descrizione servizi resi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DE894D7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EA2CC93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8F26C0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CCE7D9F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044B5157" w14:textId="77777777" w:rsidTr="004775AB">
        <w:trPr>
          <w:trHeight w:val="270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0569809" w14:textId="77777777" w:rsidR="000D2083" w:rsidRPr="005659C2" w:rsidRDefault="000D2083" w:rsidP="000D2083">
            <w:pPr>
              <w:pStyle w:val="Default"/>
              <w:numPr>
                <w:ilvl w:val="0"/>
                <w:numId w:val="9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Ammontare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1362F1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3C790F1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A103BC6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BD20D0C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7C08E7B9" w14:textId="77777777" w:rsidTr="004775AB">
        <w:trPr>
          <w:trHeight w:val="165"/>
        </w:trPr>
        <w:tc>
          <w:tcPr>
            <w:tcW w:w="223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87C3120" w14:textId="77777777" w:rsidR="000D2083" w:rsidRPr="005659C2" w:rsidRDefault="000D2083" w:rsidP="000D2083">
            <w:pPr>
              <w:pStyle w:val="Default"/>
              <w:numPr>
                <w:ilvl w:val="0"/>
                <w:numId w:val="9"/>
              </w:numPr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Elemento IVA</w:t>
            </w: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F756D25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6E8FA16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2CEE911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6D03188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7647534E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7CAEA2AF" w14:textId="77777777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E’</w:t>
            </w:r>
            <w:proofErr w:type="gramEnd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 stata verificata l’ammissibilità delle spese oggetto di rimborso e l’avvenuta esclusione della relativa IVA se recuperabile?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52A404CA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7958A4E7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58BB24DB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1E81D7FA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089FAE3D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7B04E43D" w14:textId="77777777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E’</w:t>
            </w:r>
            <w:proofErr w:type="gramEnd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 stata rispettata la norma relativa allo “split payment” disposta del DM 23 gennaio 2015 alle condizioni previste dalla normativa vigente?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05B4F572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0A38BE81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3DF11528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64C58582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7B9B8125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70EBFDC0" w14:textId="77777777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>E’</w:t>
            </w:r>
            <w:proofErr w:type="gramEnd"/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 stata applicata la decurtazione dello 0,5% ai sensi dell’art. 4, comma 3, del D.P.R. n. 207/2010?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2872934E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4E89E82F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1B9D2C8B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77C27F53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69F3CDF7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17B65B29" w14:textId="77777777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Ci sono i presupposti di conformità per la liquidazione sulla base di quanto previsto dal contratto?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49D3EAF7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61E9F2F9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671B3437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19AF0231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4861F5" w14:paraId="6C350E18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49317776" w14:textId="77777777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4861F5">
              <w:rPr>
                <w:rFonts w:asciiTheme="minorHAnsi" w:hAnsiTheme="minorHAnsi" w:cstheme="minorHAnsi"/>
                <w:sz w:val="18"/>
                <w:szCs w:val="18"/>
              </w:rPr>
              <w:t xml:space="preserve">Sono presenti la richiesta del mandato di pagamento della liquidazione e il mandato di pagamento?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09C0D7F1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4628E582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29F98578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64820CE1" w14:textId="77777777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D2083" w:rsidRPr="004861F5" w14:paraId="374A21D4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4A0C010B" w14:textId="0EFDEB1F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E’</w:t>
            </w:r>
            <w:proofErr w:type="gramEnd"/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stato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verificato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che</w:t>
            </w:r>
            <w:r w:rsidRPr="000D2083">
              <w:rPr>
                <w:rFonts w:ascii="Calibri" w:eastAsia="Arial Unicode MS" w:hAnsi="Calibri" w:cs="Calibri"/>
                <w:spacing w:val="-3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il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mandato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di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pagamento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del</w:t>
            </w:r>
            <w:r w:rsidRPr="000D2083">
              <w:rPr>
                <w:rFonts w:ascii="Calibri" w:eastAsia="Arial Unicode MS" w:hAnsi="Calibri" w:cs="Calibri"/>
                <w:spacing w:val="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saldo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abbia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data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successiva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al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certificato</w:t>
            </w:r>
            <w:r w:rsidRPr="000D2083">
              <w:rPr>
                <w:rFonts w:ascii="Calibri" w:eastAsia="Arial Unicode MS" w:hAnsi="Calibri" w:cs="Calibri"/>
                <w:spacing w:val="-1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di</w:t>
            </w:r>
            <w:r w:rsidRPr="000D2083">
              <w:rPr>
                <w:rFonts w:ascii="Calibri" w:eastAsia="Arial Unicode MS" w:hAnsi="Calibri" w:cs="Calibri"/>
                <w:spacing w:val="-38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regolare</w:t>
            </w:r>
            <w:r w:rsidRPr="000D2083">
              <w:rPr>
                <w:rFonts w:ascii="Calibri" w:eastAsia="Arial Unicode MS" w:hAnsi="Calibri" w:cs="Calibri"/>
                <w:spacing w:val="-3"/>
                <w:sz w:val="18"/>
                <w:szCs w:val="18"/>
                <w:u w:color="000000"/>
                <w:bdr w:val="nil"/>
                <w:lang w:eastAsia="it-IT"/>
              </w:rPr>
              <w:t xml:space="preserve"> </w:t>
            </w:r>
            <w:r w:rsidRPr="000D2083">
              <w:rPr>
                <w:rFonts w:ascii="Calibri" w:eastAsia="Arial Unicode MS" w:hAnsi="Calibri" w:cs="Calibri"/>
                <w:sz w:val="18"/>
                <w:szCs w:val="18"/>
                <w:u w:color="000000"/>
                <w:bdr w:val="nil"/>
                <w:lang w:eastAsia="it-IT"/>
              </w:rPr>
              <w:t>esecuzione?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4990EA52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577A3822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06C86338" w14:textId="77777777" w:rsidR="000D2083" w:rsidRPr="004861F5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50932047" w14:textId="77777777" w:rsidR="000D2083" w:rsidRPr="004861F5" w:rsidRDefault="000D2083" w:rsidP="004775AB">
            <w:pPr>
              <w:pStyle w:val="Default"/>
              <w:contextualSpacing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0D2083" w:rsidRPr="007C3D80" w14:paraId="21A51284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4A6AA04F" w14:textId="77777777" w:rsidR="000D2083" w:rsidRPr="00787D79" w:rsidRDefault="000D2083" w:rsidP="004775AB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La liquidazione è stata inserita correttamente nel SIFORM?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7794DE9F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252D777E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5C4DEED2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34CFC428" w14:textId="77777777" w:rsidR="000D2083" w:rsidRPr="007C3D80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7C3D80" w14:paraId="2071727D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54C41F94" w14:textId="77777777" w:rsidR="000D2083" w:rsidRPr="00787D79" w:rsidRDefault="000D2083" w:rsidP="004775AB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L’importo liquidato supera quello approvato?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02FC5181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24CF6216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42F29D84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7091B248" w14:textId="77777777" w:rsidR="000D2083" w:rsidRPr="007C3D80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7C3D80" w14:paraId="29022943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6B7D763A" w14:textId="77777777" w:rsidR="000D2083" w:rsidRPr="00787D79" w:rsidRDefault="000D2083" w:rsidP="004775AB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Le spese liquidate sono regolari e ammissibili ai sensi di quanto disposto dalla normativa di riferimento?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472D73B3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35BC71C5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196560F2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6144D73D" w14:textId="77777777" w:rsidR="000D2083" w:rsidRPr="007C3D80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7C3D80" w14:paraId="32EE5AC4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52F5AA9B" w14:textId="77777777" w:rsidR="000D2083" w:rsidRPr="00787D79" w:rsidRDefault="000D2083" w:rsidP="004775AB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Qualora l’appaltatore non abbia rispettato gli obblighi contrattuali, si è provveduto alla risoluzione del contratto e/o alla corretta applicazione delle penali previste?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359EF026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2D6FB49A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317046C5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3B57D0B4" w14:textId="77777777" w:rsidR="000D2083" w:rsidRPr="007C3D80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7C3D80" w14:paraId="1338D78F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7D1CCEB7" w14:textId="77777777" w:rsidR="000D2083" w:rsidRPr="00787D79" w:rsidRDefault="000D2083" w:rsidP="004775AB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Ove sia stato adottato un atto di revoca, si è provveduto al recupero delle somme erogate, maggiorate degli interessi legali e/o all’applicazione delle penali? (nel caso non vi siano segnare la casella NP)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5533478D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2B4CDCD7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3EC0FE2B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0CE39E34" w14:textId="77777777" w:rsidR="000D2083" w:rsidRPr="007C3D80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7C3D80" w14:paraId="0A2DC4E8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06B231F0" w14:textId="77777777" w:rsidR="000D2083" w:rsidRPr="00787D79" w:rsidRDefault="000D2083" w:rsidP="004775AB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lastRenderedPageBreak/>
              <w:t xml:space="preserve">Le somme recuperate sono state registrate nel registro dei recuperi?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7D32855F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6338EC4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52F8B56A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2A5496E6" w14:textId="77777777" w:rsidR="000D2083" w:rsidRPr="007C3D80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7C3D80" w14:paraId="4EEE437C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18E7B979" w14:textId="77777777" w:rsidR="000D2083" w:rsidRPr="00787D79" w:rsidRDefault="000D2083" w:rsidP="004775AB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Il recupero e l'eventuale economia </w:t>
            </w:r>
            <w:proofErr w:type="gramStart"/>
            <w:r w:rsidRPr="00787D79">
              <w:rPr>
                <w:rFonts w:ascii="Calibri" w:hAnsi="Calibri" w:cstheme="minorBidi"/>
                <w:sz w:val="18"/>
                <w:szCs w:val="18"/>
              </w:rPr>
              <w:t>è stata inserita correttamente</w:t>
            </w:r>
            <w:proofErr w:type="gramEnd"/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 nel SIFORM?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0CC30B7C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319C5430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55567B7F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71CC8A9B" w14:textId="77777777" w:rsidR="000D2083" w:rsidRPr="007C3D80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7C3D80" w14:paraId="21ED7A66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259FCA89" w14:textId="77777777" w:rsidR="000D2083" w:rsidRPr="00787D79" w:rsidRDefault="000D2083" w:rsidP="004775AB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787D79">
              <w:rPr>
                <w:rFonts w:ascii="Calibri" w:hAnsi="Calibri" w:cstheme="minorBidi"/>
                <w:sz w:val="18"/>
                <w:szCs w:val="18"/>
              </w:rPr>
              <w:t xml:space="preserve">Sono stati inseriti nel SIFORM gli elementi necessari per l’estrazione della pista di controllo?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7E299F1D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1DCA2854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6F79DDAD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 w:cs="Arial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313A3AC6" w14:textId="77777777" w:rsidR="000D2083" w:rsidRPr="007C3D80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7C3D80" w14:paraId="64E9ADEF" w14:textId="77777777" w:rsidTr="004775AB">
        <w:trPr>
          <w:trHeight w:val="567"/>
        </w:trPr>
        <w:tc>
          <w:tcPr>
            <w:tcW w:w="2237" w:type="pct"/>
            <w:shd w:val="clear" w:color="auto" w:fill="auto"/>
            <w:vAlign w:val="center"/>
          </w:tcPr>
          <w:p w14:paraId="2E7D64EF" w14:textId="77777777" w:rsidR="000D2083" w:rsidRPr="00B4206E" w:rsidRDefault="000D2083" w:rsidP="004775AB">
            <w:pPr>
              <w:pStyle w:val="Default"/>
              <w:contextualSpacing/>
              <w:jc w:val="both"/>
              <w:rPr>
                <w:rFonts w:ascii="Calibri" w:hAnsi="Calibri" w:cstheme="minorBidi"/>
                <w:sz w:val="18"/>
                <w:szCs w:val="18"/>
              </w:rPr>
            </w:pPr>
            <w:r w:rsidRPr="00BD2A5C">
              <w:rPr>
                <w:rFonts w:ascii="Calibri" w:hAnsi="Calibri" w:cstheme="minorBidi"/>
                <w:sz w:val="18"/>
                <w:szCs w:val="18"/>
              </w:rPr>
              <w:t xml:space="preserve">Sono state inserite in SIFORM le informazioni necessarie a quantificare gli indicatori di realizzazione e questi risultano correttamente valorizzati nel sistema informativo (in merito alla congruenza del dato, alla coerenza con la documentazione fonte e alla tempistica di reporting)? </w:t>
            </w:r>
          </w:p>
        </w:tc>
        <w:tc>
          <w:tcPr>
            <w:tcW w:w="197" w:type="pct"/>
            <w:shd w:val="clear" w:color="auto" w:fill="auto"/>
            <w:vAlign w:val="center"/>
          </w:tcPr>
          <w:p w14:paraId="1B96026A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98" w:type="pct"/>
            <w:shd w:val="clear" w:color="auto" w:fill="auto"/>
            <w:vAlign w:val="center"/>
          </w:tcPr>
          <w:p w14:paraId="64E74AF6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/>
                <w:b/>
                <w:color w:val="000000"/>
                <w:sz w:val="18"/>
                <w:szCs w:val="18"/>
              </w:rPr>
            </w:pPr>
          </w:p>
        </w:tc>
        <w:tc>
          <w:tcPr>
            <w:tcW w:w="197" w:type="pct"/>
            <w:shd w:val="clear" w:color="auto" w:fill="auto"/>
            <w:vAlign w:val="center"/>
          </w:tcPr>
          <w:p w14:paraId="1833B0E3" w14:textId="77777777" w:rsidR="000D2083" w:rsidRPr="009F73AD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b/>
                <w:color w:val="000000"/>
                <w:sz w:val="18"/>
                <w:szCs w:val="18"/>
              </w:rPr>
            </w:pPr>
          </w:p>
        </w:tc>
        <w:tc>
          <w:tcPr>
            <w:tcW w:w="2171" w:type="pct"/>
            <w:shd w:val="clear" w:color="auto" w:fill="auto"/>
            <w:vAlign w:val="center"/>
          </w:tcPr>
          <w:p w14:paraId="1215AF10" w14:textId="77777777" w:rsidR="000D2083" w:rsidRPr="007C3D80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0D2083" w:rsidRPr="00C97FEF" w14:paraId="1EE44D95" w14:textId="77777777" w:rsidTr="004775AB">
        <w:trPr>
          <w:trHeight w:val="567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73C2A1B5" w14:textId="77777777" w:rsidR="000D2083" w:rsidRPr="00B4206E" w:rsidRDefault="000D2083" w:rsidP="004775AB">
            <w:pPr>
              <w:snapToGrid w:val="0"/>
              <w:jc w:val="both"/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</w:pPr>
            <w:r w:rsidRPr="00B4206E">
              <w:rPr>
                <w:rFonts w:ascii="Calibri" w:eastAsia="Times New Roman" w:hAnsi="Calibri" w:cs="Arial"/>
                <w:b/>
                <w:bCs/>
                <w:sz w:val="18"/>
                <w:szCs w:val="18"/>
                <w:lang w:eastAsia="it-IT"/>
              </w:rPr>
              <w:t xml:space="preserve">Funzionario incaricato del controllo </w:t>
            </w:r>
          </w:p>
          <w:p w14:paraId="0CC28E93" w14:textId="77777777" w:rsidR="000D2083" w:rsidRPr="00C97FEF" w:rsidRDefault="000D2083" w:rsidP="004775AB">
            <w:pPr>
              <w:snapToGrid w:val="0"/>
              <w:spacing w:before="0" w:after="0"/>
              <w:contextualSpacing/>
              <w:jc w:val="both"/>
              <w:rPr>
                <w:rFonts w:ascii="Calibri" w:hAnsi="Calibri"/>
                <w:color w:val="000000"/>
                <w:sz w:val="22"/>
              </w:rPr>
            </w:pPr>
            <w:r w:rsidRPr="00B4206E">
              <w:rPr>
                <w:rFonts w:ascii="Calibri" w:eastAsia="Times New Roman" w:hAnsi="Calibri" w:cs="Arial"/>
                <w:bCs/>
                <w:i/>
                <w:sz w:val="18"/>
                <w:szCs w:val="18"/>
                <w:lang w:eastAsia="it-IT"/>
              </w:rPr>
              <w:t>Firma autografa o digitale, ai sensi e per gli effetti dell’art. 24 del D.lgs. n. 82/2005</w:t>
            </w:r>
          </w:p>
        </w:tc>
      </w:tr>
    </w:tbl>
    <w:p w14:paraId="04214ACC" w14:textId="77777777" w:rsidR="003A3A68" w:rsidRDefault="003A3A68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38BFEF2F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773F4AFF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276C5E70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6F44F90E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38869543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3D9E4D47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1F487A17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708FD4DF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19F231FE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40FED1A4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1A402F34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10D0A15A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31BB3323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6E7695CA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5601F396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7BA06EAD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5173B394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16563CF1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31A8D489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390A7FDA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06D78D20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3F7FA4E7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7780E420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29BD22D6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67837E3E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1C1471AB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p w14:paraId="1E7C157C" w14:textId="77777777" w:rsidR="00B4206E" w:rsidRDefault="00B4206E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</w:p>
    <w:tbl>
      <w:tblPr>
        <w:tblW w:w="5152" w:type="pct"/>
        <w:tblInd w:w="-14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84"/>
      </w:tblGrid>
      <w:tr w:rsidR="00B4206E" w:rsidRPr="004861F5" w14:paraId="0624CBBB" w14:textId="77777777" w:rsidTr="00B4206E">
        <w:trPr>
          <w:trHeight w:val="283"/>
        </w:trPr>
        <w:tc>
          <w:tcPr>
            <w:tcW w:w="5000" w:type="pct"/>
            <w:shd w:val="clear" w:color="auto" w:fill="auto"/>
            <w:vAlign w:val="center"/>
          </w:tcPr>
          <w:p w14:paraId="33A61949" w14:textId="77777777" w:rsidR="00B4206E" w:rsidRPr="004861F5" w:rsidRDefault="00B4206E" w:rsidP="004775AB">
            <w:pPr>
              <w:snapToGrid w:val="0"/>
              <w:spacing w:before="0" w:after="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860F5">
              <w:rPr>
                <w:rFonts w:ascii="Calibri" w:eastAsia="Arial Unicode MS" w:hAnsi="Calibri" w:cs="Arial Unicode MS"/>
                <w:b/>
                <w:bCs/>
                <w:color w:val="000000"/>
                <w:szCs w:val="24"/>
                <w:u w:color="000000"/>
                <w:bdr w:val="nil"/>
                <w:lang w:eastAsia="it-IT"/>
              </w:rPr>
              <w:t>P</w:t>
            </w:r>
            <w:r>
              <w:rPr>
                <w:rFonts w:ascii="Calibri" w:eastAsia="Arial Unicode MS" w:hAnsi="Calibri" w:cs="Arial Unicode MS"/>
                <w:b/>
                <w:bCs/>
                <w:color w:val="000000"/>
                <w:szCs w:val="24"/>
                <w:u w:color="000000"/>
                <w:bdr w:val="nil"/>
                <w:lang w:eastAsia="it-IT"/>
              </w:rPr>
              <w:t xml:space="preserve">R </w:t>
            </w:r>
            <w:r w:rsidRPr="006860F5">
              <w:rPr>
                <w:rFonts w:ascii="Calibri" w:eastAsia="Arial Unicode MS" w:hAnsi="Calibri" w:cs="Arial Unicode MS"/>
                <w:b/>
                <w:bCs/>
                <w:color w:val="000000"/>
                <w:szCs w:val="24"/>
                <w:u w:color="000000"/>
                <w:bdr w:val="nil"/>
                <w:lang w:eastAsia="it-IT"/>
              </w:rPr>
              <w:t>FSE</w:t>
            </w:r>
            <w:r>
              <w:rPr>
                <w:rFonts w:ascii="Calibri" w:eastAsia="Arial Unicode MS" w:hAnsi="Calibri" w:cs="Arial Unicode MS"/>
                <w:b/>
                <w:bCs/>
                <w:color w:val="000000"/>
                <w:szCs w:val="24"/>
                <w:u w:color="000000"/>
                <w:bdr w:val="nil"/>
                <w:lang w:eastAsia="it-IT"/>
              </w:rPr>
              <w:t xml:space="preserve"> +</w:t>
            </w:r>
            <w:r w:rsidRPr="006860F5">
              <w:rPr>
                <w:rFonts w:ascii="Calibri" w:eastAsia="Arial Unicode MS" w:hAnsi="Calibri" w:cs="Arial Unicode MS"/>
                <w:b/>
                <w:bCs/>
                <w:color w:val="000000"/>
                <w:szCs w:val="24"/>
                <w:u w:color="000000"/>
                <w:bdr w:val="nil"/>
                <w:lang w:eastAsia="it-IT"/>
              </w:rPr>
              <w:t xml:space="preserve"> Marche </w:t>
            </w:r>
            <w:r>
              <w:rPr>
                <w:rFonts w:ascii="Calibri" w:eastAsia="Arial Unicode MS" w:hAnsi="Calibri" w:cs="Arial Unicode MS"/>
                <w:b/>
                <w:bCs/>
                <w:color w:val="000000"/>
                <w:szCs w:val="24"/>
                <w:u w:color="000000"/>
                <w:bdr w:val="nil"/>
                <w:lang w:eastAsia="it-IT"/>
              </w:rPr>
              <w:t>2021/2027</w:t>
            </w:r>
          </w:p>
        </w:tc>
      </w:tr>
      <w:tr w:rsidR="00B4206E" w:rsidRPr="00823701" w14:paraId="774278C0" w14:textId="77777777" w:rsidTr="00B4206E">
        <w:trPr>
          <w:trHeight w:val="315"/>
        </w:trPr>
        <w:tc>
          <w:tcPr>
            <w:tcW w:w="5000" w:type="pct"/>
            <w:shd w:val="clear" w:color="auto" w:fill="auto"/>
            <w:vAlign w:val="center"/>
          </w:tcPr>
          <w:p w14:paraId="4CA87FFA" w14:textId="7C4C5BFB" w:rsidR="00B4206E" w:rsidRPr="000D2083" w:rsidRDefault="000D2083" w:rsidP="000D2083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before="240" w:after="60"/>
              <w:jc w:val="center"/>
              <w:outlineLvl w:val="0"/>
              <w:rPr>
                <w:rFonts w:ascii="Calibri" w:eastAsia="Arial Unicode MS" w:hAnsi="Calibri" w:cs="Calibri"/>
                <w:b/>
                <w:bCs/>
                <w:color w:val="2E74B5"/>
                <w:sz w:val="28"/>
                <w:szCs w:val="28"/>
                <w:u w:color="2E74B5"/>
                <w:bdr w:val="nil"/>
                <w:lang w:eastAsia="it-I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</w:pPr>
            <w:bookmarkStart w:id="1" w:name="_Hlk181097073"/>
            <w:r w:rsidRPr="000D2083">
              <w:rPr>
                <w:rFonts w:ascii="Calibri" w:eastAsia="Arial Unicode MS" w:hAnsi="Calibri" w:cs="Calibri"/>
                <w:b/>
                <w:bCs/>
                <w:color w:val="2E74B5"/>
                <w:sz w:val="28"/>
                <w:szCs w:val="28"/>
                <w:u w:color="2E74B5"/>
                <w:bdr w:val="nil"/>
                <w:lang w:eastAsia="it-IT"/>
                <w14:textOutline w14:w="12700" w14:cap="flat" w14:cmpd="sng" w14:algn="ctr">
                  <w14:noFill/>
                  <w14:prstDash w14:val="solid"/>
                  <w14:miter w14:lim="400000"/>
                </w14:textOutline>
              </w:rPr>
              <w:t>Gare d’appalto sopra soglia per acquisizioni di beni e servizi (D. Lgs. n. 50/2016)</w:t>
            </w:r>
            <w:bookmarkEnd w:id="1"/>
          </w:p>
        </w:tc>
      </w:tr>
    </w:tbl>
    <w:p w14:paraId="3C0F3536" w14:textId="77777777" w:rsidR="00B27B8B" w:rsidRPr="00D25055" w:rsidRDefault="00B27B8B" w:rsidP="00F43D9F">
      <w:pPr>
        <w:spacing w:after="0"/>
        <w:jc w:val="center"/>
        <w:rPr>
          <w:rFonts w:ascii="Calibri" w:eastAsia="Times New Roman" w:hAnsi="Calibri" w:cs="Times New Roman"/>
          <w:b/>
          <w:caps/>
          <w:szCs w:val="24"/>
          <w:lang w:eastAsia="it-IT"/>
        </w:rPr>
      </w:pPr>
      <w:r>
        <w:rPr>
          <w:rFonts w:ascii="Calibri" w:eastAsia="Times New Roman" w:hAnsi="Calibri" w:cs="Times New Roman"/>
          <w:b/>
          <w:caps/>
          <w:szCs w:val="24"/>
          <w:lang w:eastAsia="it-IT"/>
        </w:rPr>
        <w:t>V</w:t>
      </w:r>
      <w:r w:rsidRPr="00D25055">
        <w:rPr>
          <w:rFonts w:ascii="Calibri" w:eastAsia="Times New Roman" w:hAnsi="Calibri" w:cs="Times New Roman"/>
          <w:b/>
          <w:caps/>
          <w:szCs w:val="24"/>
          <w:lang w:eastAsia="it-IT"/>
        </w:rPr>
        <w:t xml:space="preserve">erbale di VERIFICA DELLA SPESA </w:t>
      </w:r>
    </w:p>
    <w:p w14:paraId="34923B69" w14:textId="77777777" w:rsidR="0000727B" w:rsidRPr="0000727B" w:rsidRDefault="0000727B" w:rsidP="0000727B">
      <w:pPr>
        <w:spacing w:before="0" w:after="0" w:line="360" w:lineRule="auto"/>
        <w:ind w:left="2127" w:hanging="2127"/>
        <w:jc w:val="both"/>
        <w:rPr>
          <w:rFonts w:ascii="Calibri" w:eastAsia="Times New Roman" w:hAnsi="Calibri" w:cs="Calibri"/>
          <w:b/>
          <w:bCs/>
          <w:iCs/>
          <w:sz w:val="22"/>
          <w:lang w:eastAsia="it-IT"/>
        </w:rPr>
      </w:pPr>
      <w:r w:rsidRPr="0000727B">
        <w:rPr>
          <w:rFonts w:ascii="Calibri" w:eastAsia="Times New Roman" w:hAnsi="Calibri" w:cs="Times New Roman"/>
          <w:b/>
          <w:bCs/>
          <w:caps/>
          <w:sz w:val="22"/>
          <w:lang w:eastAsia="it-IT"/>
        </w:rPr>
        <w:t>DESCRIZIONE Progetto:</w:t>
      </w:r>
      <w:r w:rsidRPr="0000727B">
        <w:rPr>
          <w:rFonts w:ascii="Calibri" w:eastAsia="Times New Roman" w:hAnsi="Calibri" w:cs="Times New Roman"/>
          <w:caps/>
          <w:sz w:val="22"/>
          <w:lang w:eastAsia="it-IT"/>
        </w:rPr>
        <w:t xml:space="preserve"> </w:t>
      </w:r>
    </w:p>
    <w:p w14:paraId="68FDFA6B" w14:textId="7DDDF4E6" w:rsidR="0000727B" w:rsidRPr="0000727B" w:rsidRDefault="0000727B" w:rsidP="0000727B">
      <w:pPr>
        <w:spacing w:before="0" w:after="0" w:line="360" w:lineRule="auto"/>
        <w:jc w:val="both"/>
        <w:rPr>
          <w:rFonts w:ascii="Calibri" w:eastAsia="Times New Roman" w:hAnsi="Calibri" w:cs="Times New Roman"/>
          <w:caps/>
          <w:sz w:val="22"/>
          <w:lang w:eastAsia="it-IT"/>
        </w:rPr>
      </w:pPr>
      <w:r w:rsidRPr="0000727B">
        <w:rPr>
          <w:rFonts w:ascii="Calibri" w:eastAsia="Times New Roman" w:hAnsi="Calibri" w:cs="Times New Roman"/>
          <w:b/>
          <w:bCs/>
          <w:caps/>
          <w:sz w:val="22"/>
          <w:lang w:eastAsia="it-IT"/>
        </w:rPr>
        <w:t>CODICE progetto</w:t>
      </w:r>
      <w:r w:rsidR="00E30610">
        <w:rPr>
          <w:rFonts w:ascii="Calibri" w:eastAsia="Times New Roman" w:hAnsi="Calibri" w:cs="Times New Roman"/>
          <w:b/>
          <w:bCs/>
          <w:caps/>
          <w:sz w:val="22"/>
          <w:lang w:eastAsia="it-IT"/>
        </w:rPr>
        <w:t xml:space="preserve"> SIFORM2</w:t>
      </w:r>
      <w:r w:rsidRPr="0000727B">
        <w:rPr>
          <w:rFonts w:ascii="Calibri" w:eastAsia="Times New Roman" w:hAnsi="Calibri" w:cs="Times New Roman"/>
          <w:caps/>
          <w:sz w:val="22"/>
          <w:lang w:eastAsia="it-IT"/>
        </w:rPr>
        <w:t xml:space="preserve">: </w:t>
      </w:r>
    </w:p>
    <w:p w14:paraId="727CBB73" w14:textId="77777777" w:rsidR="0000727B" w:rsidRPr="0000727B" w:rsidRDefault="0000727B" w:rsidP="0000727B">
      <w:pPr>
        <w:spacing w:before="0" w:after="0" w:line="360" w:lineRule="auto"/>
        <w:jc w:val="both"/>
        <w:rPr>
          <w:rFonts w:ascii="Calibri" w:eastAsia="Times New Roman" w:hAnsi="Calibri" w:cs="Times New Roman"/>
          <w:caps/>
          <w:sz w:val="22"/>
          <w:lang w:eastAsia="it-IT"/>
        </w:rPr>
      </w:pPr>
      <w:r w:rsidRPr="0000727B">
        <w:rPr>
          <w:rFonts w:ascii="Calibri" w:eastAsia="Times New Roman" w:hAnsi="Calibri" w:cs="Times New Roman"/>
          <w:b/>
          <w:bCs/>
          <w:caps/>
          <w:sz w:val="22"/>
          <w:lang w:eastAsia="it-IT"/>
        </w:rPr>
        <w:t>TRIMESTRE DI RIFERIMENTO:</w:t>
      </w:r>
      <w:r w:rsidRPr="0000727B">
        <w:rPr>
          <w:rFonts w:ascii="Calibri" w:eastAsia="Times New Roman" w:hAnsi="Calibri" w:cs="Times New Roman"/>
          <w:caps/>
          <w:sz w:val="22"/>
          <w:lang w:eastAsia="it-IT"/>
        </w:rPr>
        <w:t xml:space="preserve"> </w:t>
      </w:r>
    </w:p>
    <w:p w14:paraId="36303027" w14:textId="77777777" w:rsidR="0000727B" w:rsidRPr="0000727B" w:rsidRDefault="0000727B" w:rsidP="0000727B">
      <w:pPr>
        <w:spacing w:before="0" w:after="0" w:line="360" w:lineRule="auto"/>
        <w:rPr>
          <w:rFonts w:ascii="Calibri" w:eastAsia="Times New Roman" w:hAnsi="Calibri" w:cs="Times New Roman"/>
          <w:caps/>
          <w:sz w:val="22"/>
          <w:lang w:eastAsia="it-IT"/>
        </w:rPr>
      </w:pPr>
    </w:p>
    <w:p w14:paraId="71B407EE" w14:textId="77777777" w:rsidR="0000727B" w:rsidRPr="0000727B" w:rsidRDefault="0000727B" w:rsidP="0000727B">
      <w:pPr>
        <w:spacing w:before="0" w:after="0" w:line="360" w:lineRule="auto"/>
        <w:jc w:val="both"/>
        <w:rPr>
          <w:rFonts w:ascii="Calibri" w:eastAsia="Times New Roman" w:hAnsi="Calibri" w:cs="Times New Roman"/>
          <w:sz w:val="22"/>
          <w:lang w:eastAsia="it-IT"/>
        </w:rPr>
      </w:pPr>
      <w:r w:rsidRPr="0000727B">
        <w:rPr>
          <w:rFonts w:ascii="Calibri" w:eastAsia="Times New Roman" w:hAnsi="Calibri" w:cs="Times New Roman"/>
          <w:sz w:val="22"/>
          <w:lang w:eastAsia="it-IT"/>
        </w:rPr>
        <w:t>Verificato:</w:t>
      </w:r>
    </w:p>
    <w:p w14:paraId="22A12568" w14:textId="77777777" w:rsidR="0000727B" w:rsidRPr="0000727B" w:rsidRDefault="0000727B" w:rsidP="0000727B">
      <w:pPr>
        <w:numPr>
          <w:ilvl w:val="0"/>
          <w:numId w:val="1"/>
        </w:numPr>
        <w:spacing w:before="0" w:after="0" w:line="259" w:lineRule="auto"/>
        <w:jc w:val="both"/>
        <w:rPr>
          <w:rFonts w:ascii="Calibri" w:eastAsia="Times New Roman" w:hAnsi="Calibri" w:cs="Times New Roman"/>
          <w:sz w:val="22"/>
          <w:lang w:eastAsia="it-IT"/>
        </w:rPr>
      </w:pPr>
      <w:r w:rsidRPr="0000727B">
        <w:rPr>
          <w:rFonts w:ascii="Calibri" w:eastAsia="Times New Roman" w:hAnsi="Calibri" w:cs="Times New Roman"/>
          <w:sz w:val="22"/>
          <w:lang w:eastAsia="it-IT"/>
        </w:rPr>
        <w:t>che l’importo totale della spesa liquidata non supera l’importo approvato in sede di valutazione</w:t>
      </w:r>
    </w:p>
    <w:p w14:paraId="1B24C8A5" w14:textId="77777777" w:rsidR="0000727B" w:rsidRPr="0000727B" w:rsidRDefault="0000727B" w:rsidP="0000727B">
      <w:pPr>
        <w:numPr>
          <w:ilvl w:val="0"/>
          <w:numId w:val="1"/>
        </w:numPr>
        <w:spacing w:before="0" w:after="0" w:line="259" w:lineRule="auto"/>
        <w:jc w:val="both"/>
        <w:rPr>
          <w:rFonts w:ascii="Calibri" w:eastAsia="Times New Roman" w:hAnsi="Calibri" w:cs="Times New Roman"/>
          <w:sz w:val="22"/>
          <w:lang w:eastAsia="it-IT"/>
        </w:rPr>
      </w:pPr>
      <w:r w:rsidRPr="0000727B">
        <w:rPr>
          <w:rFonts w:ascii="Calibri" w:eastAsia="Times New Roman" w:hAnsi="Calibri" w:cs="Times New Roman"/>
          <w:sz w:val="22"/>
          <w:lang w:eastAsia="it-IT"/>
        </w:rPr>
        <w:t>la corrispondenza tra l’importo delle liquidazioni effettuate e lo stato di avanzamento dell’operazione, attestata dal RUP</w:t>
      </w:r>
    </w:p>
    <w:p w14:paraId="6D322ED1" w14:textId="77777777" w:rsidR="0000727B" w:rsidRPr="0000727B" w:rsidRDefault="0000727B" w:rsidP="0000727B">
      <w:pPr>
        <w:numPr>
          <w:ilvl w:val="0"/>
          <w:numId w:val="1"/>
        </w:numPr>
        <w:spacing w:before="0" w:after="0" w:line="259" w:lineRule="auto"/>
        <w:jc w:val="both"/>
        <w:rPr>
          <w:rFonts w:ascii="Calibri" w:eastAsia="Times New Roman" w:hAnsi="Calibri" w:cs="Times New Roman"/>
          <w:sz w:val="22"/>
          <w:lang w:eastAsia="it-IT"/>
        </w:rPr>
      </w:pPr>
      <w:r w:rsidRPr="0000727B">
        <w:rPr>
          <w:rFonts w:ascii="Calibri" w:eastAsia="Times New Roman" w:hAnsi="Calibri" w:cs="Times New Roman"/>
          <w:sz w:val="22"/>
          <w:lang w:eastAsia="it-IT"/>
        </w:rPr>
        <w:t>la corrispondenza del bene o servizi al capitolato d’oneri (o altro documento contente la descrizione del bene o servizio da fornire), attestata dal RUP</w:t>
      </w:r>
    </w:p>
    <w:p w14:paraId="393AEFB4" w14:textId="77777777" w:rsidR="0000727B" w:rsidRPr="0000727B" w:rsidRDefault="0000727B" w:rsidP="0000727B">
      <w:pPr>
        <w:numPr>
          <w:ilvl w:val="0"/>
          <w:numId w:val="1"/>
        </w:numPr>
        <w:spacing w:before="0" w:after="0" w:line="259" w:lineRule="auto"/>
        <w:jc w:val="both"/>
        <w:rPr>
          <w:rFonts w:ascii="Calibri" w:eastAsia="Times New Roman" w:hAnsi="Calibri" w:cs="Times New Roman"/>
          <w:sz w:val="22"/>
          <w:lang w:eastAsia="it-IT"/>
        </w:rPr>
      </w:pPr>
      <w:r w:rsidRPr="0000727B">
        <w:rPr>
          <w:rFonts w:ascii="Calibri" w:eastAsia="Times New Roman" w:hAnsi="Calibri" w:cs="Times New Roman"/>
          <w:sz w:val="22"/>
          <w:lang w:eastAsia="it-IT"/>
        </w:rPr>
        <w:t>che la spesa liquidata è regolare e ammissibile ai sensi di quanto disposto dalla normativa di riferimento</w:t>
      </w:r>
    </w:p>
    <w:p w14:paraId="250A95E6" w14:textId="77777777" w:rsidR="0000727B" w:rsidRPr="0000727B" w:rsidRDefault="0000727B" w:rsidP="0000727B">
      <w:pPr>
        <w:spacing w:before="0" w:after="0" w:line="360" w:lineRule="auto"/>
        <w:jc w:val="both"/>
        <w:rPr>
          <w:rFonts w:ascii="Calibri" w:eastAsia="Times New Roman" w:hAnsi="Calibri" w:cs="Times New Roman"/>
          <w:sz w:val="22"/>
          <w:lang w:eastAsia="it-IT"/>
        </w:rPr>
      </w:pPr>
    </w:p>
    <w:p w14:paraId="2225534D" w14:textId="77777777" w:rsidR="0000727B" w:rsidRPr="0000727B" w:rsidRDefault="0000727B" w:rsidP="0000727B">
      <w:pPr>
        <w:spacing w:before="0" w:after="0"/>
        <w:jc w:val="both"/>
        <w:rPr>
          <w:rFonts w:ascii="Calibri" w:eastAsia="Times New Roman" w:hAnsi="Calibri" w:cs="Times New Roman"/>
          <w:sz w:val="22"/>
          <w:lang w:eastAsia="it-IT"/>
        </w:rPr>
      </w:pPr>
      <w:r w:rsidRPr="0000727B">
        <w:rPr>
          <w:rFonts w:ascii="Calibri" w:eastAsia="Times New Roman" w:hAnsi="Calibri" w:cs="Times New Roman"/>
          <w:sz w:val="22"/>
          <w:lang w:eastAsia="it-IT"/>
        </w:rPr>
        <w:t>si indicano di seguito gli importi ammessi (per le motivazioni circa gli eventuali importi non ammessi si rimanda alla relativa check list):</w:t>
      </w:r>
    </w:p>
    <w:p w14:paraId="0CF97409" w14:textId="77777777" w:rsidR="0000727B" w:rsidRPr="0000727B" w:rsidRDefault="0000727B" w:rsidP="0000727B">
      <w:pPr>
        <w:spacing w:before="0" w:after="0" w:line="360" w:lineRule="auto"/>
        <w:jc w:val="both"/>
        <w:rPr>
          <w:rFonts w:ascii="Calibri" w:eastAsia="Times New Roman" w:hAnsi="Calibri" w:cs="Times New Roman"/>
          <w:sz w:val="22"/>
          <w:lang w:eastAsia="it-IT"/>
        </w:rPr>
      </w:pPr>
    </w:p>
    <w:tbl>
      <w:tblPr>
        <w:tblW w:w="0" w:type="auto"/>
        <w:tblInd w:w="288" w:type="dxa"/>
        <w:tblBorders>
          <w:top w:val="single" w:sz="4" w:space="0" w:color="A6A6A6"/>
          <w:left w:val="single" w:sz="4" w:space="0" w:color="A6A6A6"/>
          <w:bottom w:val="single" w:sz="4" w:space="0" w:color="A6A6A6"/>
          <w:right w:val="single" w:sz="4" w:space="0" w:color="A6A6A6"/>
          <w:insideH w:val="single" w:sz="4" w:space="0" w:color="A6A6A6"/>
          <w:insideV w:val="single" w:sz="4" w:space="0" w:color="A6A6A6"/>
        </w:tblBorders>
        <w:tblLook w:val="01E0" w:firstRow="1" w:lastRow="1" w:firstColumn="1" w:lastColumn="1" w:noHBand="0" w:noVBand="0"/>
      </w:tblPr>
      <w:tblGrid>
        <w:gridCol w:w="1550"/>
        <w:gridCol w:w="1418"/>
        <w:gridCol w:w="1984"/>
        <w:gridCol w:w="1507"/>
        <w:gridCol w:w="1347"/>
        <w:gridCol w:w="1534"/>
      </w:tblGrid>
      <w:tr w:rsidR="0000727B" w:rsidRPr="0000727B" w14:paraId="2B8C26FF" w14:textId="77777777" w:rsidTr="0000727B">
        <w:trPr>
          <w:trHeight w:val="472"/>
        </w:trPr>
        <w:tc>
          <w:tcPr>
            <w:tcW w:w="1550" w:type="dxa"/>
            <w:shd w:val="clear" w:color="auto" w:fill="auto"/>
            <w:vAlign w:val="center"/>
          </w:tcPr>
          <w:p w14:paraId="58E5468C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sz w:val="22"/>
              </w:rPr>
            </w:pPr>
            <w:r w:rsidRPr="0000727B">
              <w:rPr>
                <w:rFonts w:ascii="Calibri" w:eastAsia="Calibri" w:hAnsi="Calibri" w:cs="Times New Roman"/>
                <w:b/>
                <w:bCs/>
                <w:sz w:val="22"/>
              </w:rPr>
              <w:t>N° atto</w:t>
            </w:r>
          </w:p>
          <w:p w14:paraId="6ED05B6C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sz w:val="22"/>
              </w:rPr>
            </w:pPr>
            <w:r w:rsidRPr="0000727B">
              <w:rPr>
                <w:rFonts w:ascii="Calibri" w:eastAsia="Calibri" w:hAnsi="Calibri" w:cs="Times New Roman"/>
                <w:b/>
                <w:bCs/>
                <w:sz w:val="22"/>
              </w:rPr>
              <w:t>liquidazione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A503405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sz w:val="22"/>
              </w:rPr>
            </w:pPr>
            <w:r w:rsidRPr="0000727B">
              <w:rPr>
                <w:rFonts w:ascii="Calibri" w:eastAsia="Calibri" w:hAnsi="Calibri" w:cs="Times New Roman"/>
                <w:b/>
                <w:bCs/>
                <w:sz w:val="22"/>
              </w:rPr>
              <w:t>Data atto liquidazione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1E89257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sz w:val="22"/>
              </w:rPr>
            </w:pPr>
            <w:r w:rsidRPr="0000727B">
              <w:rPr>
                <w:rFonts w:ascii="Calibri" w:eastAsia="Calibri" w:hAnsi="Calibri" w:cs="Times New Roman"/>
                <w:b/>
                <w:bCs/>
                <w:sz w:val="22"/>
              </w:rPr>
              <w:t>N° mandato pagamento</w:t>
            </w:r>
          </w:p>
        </w:tc>
        <w:tc>
          <w:tcPr>
            <w:tcW w:w="1507" w:type="dxa"/>
            <w:shd w:val="clear" w:color="auto" w:fill="auto"/>
            <w:vAlign w:val="center"/>
          </w:tcPr>
          <w:p w14:paraId="5242C402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sz w:val="22"/>
              </w:rPr>
            </w:pPr>
            <w:r w:rsidRPr="0000727B">
              <w:rPr>
                <w:rFonts w:ascii="Calibri" w:eastAsia="Calibri" w:hAnsi="Calibri" w:cs="Times New Roman"/>
                <w:b/>
                <w:bCs/>
                <w:sz w:val="22"/>
              </w:rPr>
              <w:t>Data mandato pagamento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6666679A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sz w:val="22"/>
              </w:rPr>
            </w:pPr>
            <w:r w:rsidRPr="0000727B">
              <w:rPr>
                <w:rFonts w:ascii="Calibri" w:eastAsia="Calibri" w:hAnsi="Calibri" w:cs="Times New Roman"/>
                <w:b/>
                <w:bCs/>
                <w:sz w:val="22"/>
              </w:rPr>
              <w:t>Importo</w:t>
            </w:r>
          </w:p>
        </w:tc>
        <w:tc>
          <w:tcPr>
            <w:tcW w:w="1534" w:type="dxa"/>
            <w:shd w:val="clear" w:color="auto" w:fill="auto"/>
            <w:vAlign w:val="center"/>
          </w:tcPr>
          <w:p w14:paraId="01A17EDA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b/>
                <w:bCs/>
                <w:sz w:val="22"/>
              </w:rPr>
            </w:pPr>
            <w:r w:rsidRPr="0000727B">
              <w:rPr>
                <w:rFonts w:ascii="Calibri" w:eastAsia="Calibri" w:hAnsi="Calibri" w:cs="Times New Roman"/>
                <w:b/>
                <w:bCs/>
                <w:sz w:val="22"/>
              </w:rPr>
              <w:t>Importo  ammesso</w:t>
            </w:r>
          </w:p>
        </w:tc>
      </w:tr>
      <w:tr w:rsidR="0000727B" w:rsidRPr="0000727B" w14:paraId="0AA6E6AA" w14:textId="77777777" w:rsidTr="0000727B">
        <w:trPr>
          <w:trHeight w:val="286"/>
        </w:trPr>
        <w:tc>
          <w:tcPr>
            <w:tcW w:w="1550" w:type="dxa"/>
            <w:shd w:val="clear" w:color="auto" w:fill="auto"/>
            <w:vAlign w:val="center"/>
          </w:tcPr>
          <w:p w14:paraId="3AC0C826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0CB3209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5E4B455B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08B095D8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14:paraId="79713484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 w14:paraId="06F89CE0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00727B" w:rsidRPr="0000727B" w14:paraId="22EAA183" w14:textId="77777777" w:rsidTr="0000727B">
        <w:trPr>
          <w:trHeight w:val="286"/>
        </w:trPr>
        <w:tc>
          <w:tcPr>
            <w:tcW w:w="1550" w:type="dxa"/>
            <w:shd w:val="clear" w:color="auto" w:fill="auto"/>
            <w:vAlign w:val="center"/>
          </w:tcPr>
          <w:p w14:paraId="3FEBBE75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sz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1F658E8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2BDA447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</w:rPr>
            </w:pPr>
          </w:p>
        </w:tc>
        <w:tc>
          <w:tcPr>
            <w:tcW w:w="1507" w:type="dxa"/>
            <w:shd w:val="clear" w:color="auto" w:fill="auto"/>
            <w:vAlign w:val="center"/>
          </w:tcPr>
          <w:p w14:paraId="70543C7D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</w:rPr>
            </w:pPr>
          </w:p>
        </w:tc>
        <w:tc>
          <w:tcPr>
            <w:tcW w:w="1347" w:type="dxa"/>
            <w:shd w:val="clear" w:color="auto" w:fill="auto"/>
            <w:vAlign w:val="center"/>
          </w:tcPr>
          <w:p w14:paraId="6AA17B9F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 w14:paraId="50107879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sz w:val="22"/>
              </w:rPr>
            </w:pPr>
          </w:p>
        </w:tc>
      </w:tr>
      <w:tr w:rsidR="0000727B" w:rsidRPr="0000727B" w14:paraId="3FC800C5" w14:textId="77777777" w:rsidTr="0000727B">
        <w:trPr>
          <w:trHeight w:val="286"/>
        </w:trPr>
        <w:tc>
          <w:tcPr>
            <w:tcW w:w="6459" w:type="dxa"/>
            <w:gridSpan w:val="4"/>
            <w:shd w:val="clear" w:color="auto" w:fill="auto"/>
            <w:vAlign w:val="center"/>
          </w:tcPr>
          <w:p w14:paraId="1E42D31E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</w:rPr>
            </w:pPr>
            <w:r w:rsidRPr="0000727B">
              <w:rPr>
                <w:rFonts w:ascii="Calibri" w:eastAsia="Calibri" w:hAnsi="Calibri" w:cs="Times New Roman"/>
                <w:b/>
                <w:bCs/>
                <w:sz w:val="22"/>
              </w:rPr>
              <w:t>TOTALE</w:t>
            </w:r>
          </w:p>
        </w:tc>
        <w:tc>
          <w:tcPr>
            <w:tcW w:w="1347" w:type="dxa"/>
            <w:shd w:val="clear" w:color="auto" w:fill="auto"/>
            <w:vAlign w:val="center"/>
          </w:tcPr>
          <w:p w14:paraId="04A9E60A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color w:val="000000"/>
                <w:sz w:val="22"/>
              </w:rPr>
            </w:pPr>
          </w:p>
        </w:tc>
        <w:tc>
          <w:tcPr>
            <w:tcW w:w="1534" w:type="dxa"/>
            <w:shd w:val="clear" w:color="auto" w:fill="auto"/>
            <w:vAlign w:val="center"/>
          </w:tcPr>
          <w:p w14:paraId="04EAD3B2" w14:textId="77777777" w:rsidR="0000727B" w:rsidRPr="0000727B" w:rsidRDefault="0000727B" w:rsidP="0000727B">
            <w:pPr>
              <w:spacing w:before="0" w:after="0"/>
              <w:jc w:val="center"/>
              <w:rPr>
                <w:rFonts w:ascii="Calibri" w:eastAsia="Calibri" w:hAnsi="Calibri" w:cs="Times New Roman"/>
                <w:sz w:val="22"/>
              </w:rPr>
            </w:pPr>
          </w:p>
        </w:tc>
      </w:tr>
    </w:tbl>
    <w:p w14:paraId="76D26CBD" w14:textId="77777777" w:rsidR="0000727B" w:rsidRPr="0000727B" w:rsidRDefault="0000727B" w:rsidP="0000727B">
      <w:pPr>
        <w:spacing w:before="0" w:after="0" w:line="360" w:lineRule="auto"/>
        <w:jc w:val="both"/>
        <w:rPr>
          <w:rFonts w:ascii="Calibri" w:eastAsia="Times New Roman" w:hAnsi="Calibri" w:cs="Times New Roman"/>
          <w:sz w:val="22"/>
          <w:lang w:eastAsia="it-IT"/>
        </w:rPr>
      </w:pPr>
    </w:p>
    <w:p w14:paraId="01A29370" w14:textId="77777777" w:rsidR="0000727B" w:rsidRPr="0000727B" w:rsidRDefault="0000727B" w:rsidP="0000727B">
      <w:pPr>
        <w:spacing w:before="0" w:after="160" w:line="259" w:lineRule="auto"/>
        <w:rPr>
          <w:rFonts w:ascii="Calibri" w:eastAsia="Calibri" w:hAnsi="Calibri" w:cs="Times New Roman"/>
          <w:sz w:val="22"/>
        </w:rPr>
      </w:pPr>
      <w:r w:rsidRPr="0000727B">
        <w:rPr>
          <w:rFonts w:ascii="Calibri" w:eastAsia="Calibri" w:hAnsi="Calibri" w:cs="Times New Roman"/>
          <w:sz w:val="22"/>
        </w:rPr>
        <w:t xml:space="preserve">Data, </w:t>
      </w:r>
    </w:p>
    <w:p w14:paraId="54FEDE11" w14:textId="77777777" w:rsidR="0000727B" w:rsidRPr="0000727B" w:rsidRDefault="0000727B" w:rsidP="0000727B">
      <w:pPr>
        <w:spacing w:before="0" w:after="0"/>
        <w:jc w:val="center"/>
        <w:rPr>
          <w:rFonts w:ascii="Calibri" w:eastAsia="Calibri" w:hAnsi="Calibri" w:cs="Times New Roman"/>
          <w:sz w:val="22"/>
        </w:rPr>
      </w:pPr>
      <w:r w:rsidRPr="0000727B">
        <w:rPr>
          <w:rFonts w:ascii="Calibri" w:eastAsia="Calibri" w:hAnsi="Calibri" w:cs="Times New Roman"/>
          <w:sz w:val="22"/>
        </w:rPr>
        <w:t xml:space="preserve">                                                                                                                                                  </w:t>
      </w:r>
    </w:p>
    <w:p w14:paraId="509A1CB9" w14:textId="77777777" w:rsidR="0000727B" w:rsidRPr="0000727B" w:rsidRDefault="0000727B" w:rsidP="0000727B">
      <w:pPr>
        <w:spacing w:before="0" w:after="0"/>
        <w:jc w:val="center"/>
        <w:rPr>
          <w:rFonts w:ascii="Calibri" w:eastAsia="Calibri" w:hAnsi="Calibri" w:cs="Times New Roman"/>
          <w:sz w:val="22"/>
        </w:rPr>
      </w:pPr>
      <w:r w:rsidRPr="0000727B">
        <w:rPr>
          <w:rFonts w:ascii="Calibri" w:eastAsia="Calibri" w:hAnsi="Calibri" w:cs="Times New Roman"/>
          <w:sz w:val="22"/>
        </w:rPr>
        <w:t xml:space="preserve">                                                                                                                                                         </w:t>
      </w:r>
      <w:bookmarkStart w:id="2" w:name="_Hlk180567846"/>
      <w:r w:rsidRPr="0000727B">
        <w:rPr>
          <w:rFonts w:ascii="Calibri" w:eastAsia="Calibri" w:hAnsi="Calibri" w:cs="Times New Roman"/>
          <w:sz w:val="22"/>
        </w:rPr>
        <w:t>Il Funzionario</w:t>
      </w:r>
    </w:p>
    <w:p w14:paraId="434CD5C0" w14:textId="77777777" w:rsidR="0000727B" w:rsidRPr="0000727B" w:rsidRDefault="0000727B" w:rsidP="0000727B">
      <w:pPr>
        <w:spacing w:before="0" w:after="0"/>
        <w:jc w:val="center"/>
        <w:rPr>
          <w:rFonts w:ascii="Calibri" w:eastAsia="Calibri" w:hAnsi="Calibri" w:cs="Times New Roman"/>
          <w:sz w:val="22"/>
        </w:rPr>
      </w:pPr>
      <w:r w:rsidRPr="0000727B">
        <w:rPr>
          <w:rFonts w:ascii="Calibri" w:eastAsia="Calibri" w:hAnsi="Calibri" w:cs="Times New Roman"/>
          <w:sz w:val="22"/>
        </w:rPr>
        <w:t xml:space="preserve">                                                                                                                                                       (Nome e Cognome)</w:t>
      </w:r>
    </w:p>
    <w:bookmarkEnd w:id="2"/>
    <w:p w14:paraId="75B0F9D8" w14:textId="77777777" w:rsidR="0000727B" w:rsidRPr="0000727B" w:rsidRDefault="0000727B" w:rsidP="0000727B">
      <w:pPr>
        <w:spacing w:before="0" w:after="160" w:line="259" w:lineRule="auto"/>
        <w:jc w:val="right"/>
        <w:rPr>
          <w:rFonts w:ascii="Calibri" w:eastAsia="Calibri" w:hAnsi="Calibri" w:cs="Times New Roman"/>
          <w:sz w:val="22"/>
        </w:rPr>
      </w:pPr>
      <w:r w:rsidRPr="0000727B">
        <w:rPr>
          <w:rFonts w:ascii="Calibri" w:eastAsia="Calibri" w:hAnsi="Calibri" w:cs="Times New Roman"/>
          <w:sz w:val="22"/>
        </w:rPr>
        <w:tab/>
      </w:r>
      <w:r w:rsidRPr="0000727B">
        <w:rPr>
          <w:rFonts w:ascii="Calibri" w:eastAsia="Calibri" w:hAnsi="Calibri" w:cs="Times New Roman"/>
          <w:sz w:val="22"/>
        </w:rPr>
        <w:tab/>
      </w:r>
      <w:r w:rsidRPr="0000727B">
        <w:rPr>
          <w:rFonts w:ascii="Calibri" w:eastAsia="Calibri" w:hAnsi="Calibri" w:cs="Times New Roman"/>
          <w:sz w:val="22"/>
        </w:rPr>
        <w:tab/>
      </w:r>
      <w:r w:rsidRPr="0000727B">
        <w:rPr>
          <w:rFonts w:ascii="Calibri" w:eastAsia="Calibri" w:hAnsi="Calibri" w:cs="Times New Roman"/>
          <w:sz w:val="22"/>
        </w:rPr>
        <w:tab/>
      </w:r>
      <w:r w:rsidRPr="0000727B">
        <w:rPr>
          <w:rFonts w:ascii="Calibri" w:eastAsia="Calibri" w:hAnsi="Calibri" w:cs="Times New Roman"/>
          <w:sz w:val="22"/>
        </w:rPr>
        <w:tab/>
      </w:r>
      <w:r w:rsidRPr="0000727B">
        <w:rPr>
          <w:rFonts w:ascii="Calibri" w:eastAsia="Calibri" w:hAnsi="Calibri" w:cs="Times New Roman"/>
          <w:sz w:val="22"/>
        </w:rPr>
        <w:tab/>
      </w:r>
    </w:p>
    <w:p w14:paraId="1856DF38" w14:textId="77777777" w:rsidR="0000727B" w:rsidRPr="0000727B" w:rsidRDefault="0000727B" w:rsidP="0000727B">
      <w:pPr>
        <w:spacing w:before="0" w:after="160" w:line="259" w:lineRule="auto"/>
        <w:rPr>
          <w:rFonts w:ascii="Calibri" w:eastAsia="Calibri" w:hAnsi="Calibri" w:cs="Times New Roman"/>
          <w:b/>
          <w:color w:val="000000"/>
          <w:sz w:val="22"/>
        </w:rPr>
      </w:pPr>
    </w:p>
    <w:p w14:paraId="37B1C196" w14:textId="77777777" w:rsidR="0000727B" w:rsidRPr="0000727B" w:rsidRDefault="0000727B" w:rsidP="0000727B">
      <w:pPr>
        <w:spacing w:before="0" w:after="160" w:line="259" w:lineRule="auto"/>
        <w:rPr>
          <w:rFonts w:ascii="Calibri" w:eastAsia="Calibri" w:hAnsi="Calibri" w:cs="Times New Roman"/>
          <w:b/>
          <w:color w:val="000000"/>
          <w:sz w:val="22"/>
        </w:rPr>
      </w:pPr>
    </w:p>
    <w:p w14:paraId="28669338" w14:textId="77777777" w:rsidR="0000727B" w:rsidRPr="0000727B" w:rsidRDefault="0000727B" w:rsidP="0000727B">
      <w:pPr>
        <w:spacing w:before="0" w:after="160" w:line="259" w:lineRule="auto"/>
        <w:rPr>
          <w:rFonts w:ascii="Calibri" w:eastAsia="Calibri" w:hAnsi="Calibri" w:cs="Times New Roman"/>
          <w:bCs/>
          <w:i/>
          <w:iCs/>
          <w:color w:val="000000"/>
          <w:sz w:val="20"/>
          <w:szCs w:val="20"/>
        </w:rPr>
      </w:pPr>
      <w:r w:rsidRPr="0000727B">
        <w:rPr>
          <w:rFonts w:ascii="Calibri" w:eastAsia="Calibri" w:hAnsi="Calibri" w:cs="Times New Roman"/>
          <w:bCs/>
          <w:i/>
          <w:iCs/>
          <w:color w:val="000000"/>
          <w:sz w:val="20"/>
          <w:szCs w:val="20"/>
        </w:rPr>
        <w:t>Documento informatico firmato digitalmente ai sensi del testo unico D.P.R. 28 dicembre 2000, n. 445, del D.lgs. 7 marzo 2005, n. 82 e norme collegate, il quale sostituisce il testo cartaceo e la firma autografa.</w:t>
      </w:r>
    </w:p>
    <w:sectPr w:rsidR="0000727B" w:rsidRPr="0000727B" w:rsidSect="00823701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69F633" w14:textId="77777777" w:rsidR="00CA7B45" w:rsidRDefault="00CA7B45" w:rsidP="00CA7B45">
      <w:pPr>
        <w:spacing w:before="0" w:after="0"/>
      </w:pPr>
      <w:r>
        <w:separator/>
      </w:r>
    </w:p>
  </w:endnote>
  <w:endnote w:type="continuationSeparator" w:id="0">
    <w:p w14:paraId="52AA15B0" w14:textId="77777777" w:rsidR="00CA7B45" w:rsidRDefault="00CA7B45" w:rsidP="00CA7B45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Calibri" w:eastAsia="Times New Roman" w:hAnsi="Calibri" w:cs="Calibri"/>
        <w:sz w:val="18"/>
        <w:szCs w:val="18"/>
        <w:lang w:eastAsia="it-IT"/>
      </w:rPr>
      <w:id w:val="-702249552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rFonts w:ascii="Calibri" w:eastAsia="Times New Roman" w:hAnsi="Calibri" w:cs="Calibri"/>
            <w:sz w:val="16"/>
            <w:szCs w:val="16"/>
            <w:lang w:eastAsia="it-IT"/>
          </w:r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7AFBBAE5" w14:textId="77777777" w:rsidR="00CA7B45" w:rsidRPr="00CA7B45" w:rsidRDefault="00CA7B45" w:rsidP="00CA7B45">
            <w:pPr>
              <w:tabs>
                <w:tab w:val="center" w:pos="4819"/>
                <w:tab w:val="right" w:pos="9638"/>
              </w:tabs>
              <w:spacing w:before="0" w:after="0"/>
              <w:jc w:val="center"/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</w:pPr>
            <w:r w:rsidRPr="00CA7B45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Pag. </w:t>
            </w:r>
            <w:r w:rsidRPr="00CA7B4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begin"/>
            </w:r>
            <w:r w:rsidRPr="00CA7B4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instrText>PAGE</w:instrText>
            </w:r>
            <w:r w:rsidRPr="00CA7B4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separate"/>
            </w:r>
            <w:r w:rsidRPr="00CA7B4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2</w:t>
            </w:r>
            <w:r w:rsidRPr="00CA7B4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end"/>
            </w:r>
            <w:r w:rsidRPr="00CA7B45">
              <w:rPr>
                <w:rFonts w:ascii="Calibri" w:eastAsia="Times New Roman" w:hAnsi="Calibri" w:cs="Calibri"/>
                <w:sz w:val="16"/>
                <w:szCs w:val="16"/>
                <w:lang w:eastAsia="it-IT"/>
              </w:rPr>
              <w:t xml:space="preserve"> di </w:t>
            </w:r>
            <w:r w:rsidRPr="00CA7B4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begin"/>
            </w:r>
            <w:r w:rsidRPr="00CA7B4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instrText>NUMPAGES</w:instrText>
            </w:r>
            <w:r w:rsidRPr="00CA7B4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separate"/>
            </w:r>
            <w:r w:rsidRPr="00CA7B4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t>7</w:t>
            </w:r>
            <w:r w:rsidRPr="00CA7B45">
              <w:rPr>
                <w:rFonts w:ascii="Calibri" w:eastAsia="Times New Roman" w:hAnsi="Calibri" w:cs="Calibri"/>
                <w:b/>
                <w:bCs/>
                <w:sz w:val="16"/>
                <w:szCs w:val="16"/>
                <w:lang w:eastAsia="it-IT"/>
              </w:rPr>
              <w:fldChar w:fldCharType="end"/>
            </w:r>
          </w:p>
        </w:sdtContent>
      </w:sdt>
    </w:sdtContent>
  </w:sdt>
  <w:p w14:paraId="263DD8AE" w14:textId="406CBF66" w:rsidR="00CA7B45" w:rsidRPr="00CA7B45" w:rsidRDefault="00CA7B45" w:rsidP="00CA7B45">
    <w:pPr>
      <w:tabs>
        <w:tab w:val="center" w:pos="4819"/>
        <w:tab w:val="right" w:pos="9638"/>
      </w:tabs>
      <w:spacing w:before="0" w:after="0"/>
      <w:jc w:val="center"/>
      <w:rPr>
        <w:rFonts w:ascii="Calibri" w:eastAsia="Times New Roman" w:hAnsi="Calibri" w:cs="Calibri"/>
        <w:sz w:val="16"/>
        <w:szCs w:val="16"/>
        <w:lang w:eastAsia="it-IT"/>
      </w:rPr>
    </w:pPr>
    <w:r w:rsidRPr="00CA7B45">
      <w:rPr>
        <w:rFonts w:ascii="Calibri" w:eastAsia="Times New Roman" w:hAnsi="Calibri" w:cs="Calibri"/>
        <w:sz w:val="16"/>
        <w:szCs w:val="16"/>
        <w:lang w:eastAsia="it-IT"/>
      </w:rPr>
      <w:t xml:space="preserve"> </w:t>
    </w:r>
    <w:sdt>
      <w:sdtPr>
        <w:rPr>
          <w:rFonts w:ascii="Calibri" w:eastAsia="Times New Roman" w:hAnsi="Calibri" w:cs="Calibri"/>
          <w:sz w:val="16"/>
          <w:szCs w:val="16"/>
          <w:lang w:eastAsia="it-IT"/>
        </w:rPr>
        <w:id w:val="-1769616900"/>
        <w:docPartObj>
          <w:docPartGallery w:val="Page Numbers (Top of Page)"/>
          <w:docPartUnique/>
        </w:docPartObj>
      </w:sdtPr>
      <w:sdtEndPr/>
      <w:sdtContent>
        <w:r w:rsidRPr="00CA7B45">
          <w:rPr>
            <w:rFonts w:ascii="Calibri" w:eastAsia="Times New Roman" w:hAnsi="Calibri" w:cs="Times New Roman"/>
            <w:b/>
            <w:bCs/>
            <w:sz w:val="16"/>
            <w:szCs w:val="16"/>
            <w:lang w:eastAsia="it-IT"/>
          </w:rPr>
          <w:t xml:space="preserve">PR FSE+ Marche 2021/27 – </w:t>
        </w:r>
        <w:r w:rsidR="000D2083" w:rsidRPr="000D2083">
          <w:rPr>
            <w:rFonts w:ascii="Calibri" w:eastAsia="Times New Roman" w:hAnsi="Calibri" w:cs="Times New Roman"/>
            <w:b/>
            <w:bCs/>
            <w:sz w:val="16"/>
            <w:szCs w:val="16"/>
            <w:lang w:eastAsia="it-IT"/>
          </w:rPr>
          <w:t>Gare d’appalto sopra soglia per acquisizioni di beni e servizi (D. Lgs. n. 50/2016)</w:t>
        </w:r>
      </w:sdtContent>
    </w:sdt>
  </w:p>
  <w:p w14:paraId="2552F59F" w14:textId="77777777" w:rsidR="00CA7B45" w:rsidRDefault="00CA7B4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3B8683" w14:textId="77777777" w:rsidR="00CA7B45" w:rsidRDefault="00CA7B45" w:rsidP="00CA7B45">
      <w:pPr>
        <w:spacing w:before="0" w:after="0"/>
      </w:pPr>
      <w:r>
        <w:separator/>
      </w:r>
    </w:p>
  </w:footnote>
  <w:footnote w:type="continuationSeparator" w:id="0">
    <w:p w14:paraId="209FE9C7" w14:textId="77777777" w:rsidR="00CA7B45" w:rsidRDefault="00CA7B45" w:rsidP="00CA7B45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D6336"/>
    <w:multiLevelType w:val="hybridMultilevel"/>
    <w:tmpl w:val="918AD920"/>
    <w:lvl w:ilvl="0" w:tplc="6D806852">
      <w:start w:val="1"/>
      <w:numFmt w:val="bullet"/>
      <w:lvlText w:val="▬"/>
      <w:lvlJc w:val="left"/>
      <w:pPr>
        <w:tabs>
          <w:tab w:val="num" w:pos="851"/>
        </w:tabs>
        <w:ind w:left="851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BD45140"/>
    <w:multiLevelType w:val="hybridMultilevel"/>
    <w:tmpl w:val="C84EFC4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806F92"/>
    <w:multiLevelType w:val="hybridMultilevel"/>
    <w:tmpl w:val="C84EFC4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87612F"/>
    <w:multiLevelType w:val="hybridMultilevel"/>
    <w:tmpl w:val="167040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4766CC"/>
    <w:multiLevelType w:val="hybridMultilevel"/>
    <w:tmpl w:val="C84EFC4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7C4FBA"/>
    <w:multiLevelType w:val="hybridMultilevel"/>
    <w:tmpl w:val="9176E45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99E1199"/>
    <w:multiLevelType w:val="hybridMultilevel"/>
    <w:tmpl w:val="C84EFC4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BF41A94"/>
    <w:multiLevelType w:val="hybridMultilevel"/>
    <w:tmpl w:val="EF68FAA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AC4A37"/>
    <w:multiLevelType w:val="hybridMultilevel"/>
    <w:tmpl w:val="C84EFC4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8"/>
  </w:num>
  <w:num w:numId="5">
    <w:abstractNumId w:val="4"/>
  </w:num>
  <w:num w:numId="6">
    <w:abstractNumId w:val="1"/>
  </w:num>
  <w:num w:numId="7">
    <w:abstractNumId w:val="7"/>
  </w:num>
  <w:num w:numId="8">
    <w:abstractNumId w:val="5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FE1"/>
    <w:rsid w:val="0000727B"/>
    <w:rsid w:val="0001145A"/>
    <w:rsid w:val="00020D38"/>
    <w:rsid w:val="000268B8"/>
    <w:rsid w:val="000479A7"/>
    <w:rsid w:val="00055A2F"/>
    <w:rsid w:val="000D2083"/>
    <w:rsid w:val="001310B5"/>
    <w:rsid w:val="00157285"/>
    <w:rsid w:val="001A3140"/>
    <w:rsid w:val="001A6563"/>
    <w:rsid w:val="001C54EC"/>
    <w:rsid w:val="001C6AEC"/>
    <w:rsid w:val="001D53EA"/>
    <w:rsid w:val="001E0DB4"/>
    <w:rsid w:val="001F1EDB"/>
    <w:rsid w:val="001F36CF"/>
    <w:rsid w:val="00204360"/>
    <w:rsid w:val="002111ED"/>
    <w:rsid w:val="0021782E"/>
    <w:rsid w:val="002178EE"/>
    <w:rsid w:val="00241F54"/>
    <w:rsid w:val="00254A75"/>
    <w:rsid w:val="00273953"/>
    <w:rsid w:val="00273AD8"/>
    <w:rsid w:val="00275EA3"/>
    <w:rsid w:val="002B0077"/>
    <w:rsid w:val="002D2EA1"/>
    <w:rsid w:val="003501A9"/>
    <w:rsid w:val="00354EEA"/>
    <w:rsid w:val="003551BC"/>
    <w:rsid w:val="00360DDF"/>
    <w:rsid w:val="00367910"/>
    <w:rsid w:val="00391BA4"/>
    <w:rsid w:val="003A3A68"/>
    <w:rsid w:val="003F1AAC"/>
    <w:rsid w:val="00431B09"/>
    <w:rsid w:val="004767BA"/>
    <w:rsid w:val="004861F5"/>
    <w:rsid w:val="00496B18"/>
    <w:rsid w:val="004A5D90"/>
    <w:rsid w:val="004C4326"/>
    <w:rsid w:val="004C5A1D"/>
    <w:rsid w:val="00527C54"/>
    <w:rsid w:val="005659C2"/>
    <w:rsid w:val="0057020A"/>
    <w:rsid w:val="005A74C1"/>
    <w:rsid w:val="005B1A66"/>
    <w:rsid w:val="005B4465"/>
    <w:rsid w:val="005C1C5A"/>
    <w:rsid w:val="005C34AE"/>
    <w:rsid w:val="005D38D1"/>
    <w:rsid w:val="006218CD"/>
    <w:rsid w:val="00674012"/>
    <w:rsid w:val="00687157"/>
    <w:rsid w:val="00694C3C"/>
    <w:rsid w:val="006C7447"/>
    <w:rsid w:val="00704E15"/>
    <w:rsid w:val="00707367"/>
    <w:rsid w:val="0075034F"/>
    <w:rsid w:val="00764224"/>
    <w:rsid w:val="00771B42"/>
    <w:rsid w:val="00787D79"/>
    <w:rsid w:val="007B1E37"/>
    <w:rsid w:val="007C3D80"/>
    <w:rsid w:val="007F7C12"/>
    <w:rsid w:val="00812500"/>
    <w:rsid w:val="00823701"/>
    <w:rsid w:val="00854553"/>
    <w:rsid w:val="0088273D"/>
    <w:rsid w:val="0088395E"/>
    <w:rsid w:val="00886E40"/>
    <w:rsid w:val="008B7410"/>
    <w:rsid w:val="008E5AAA"/>
    <w:rsid w:val="008F4C1E"/>
    <w:rsid w:val="008F6E9B"/>
    <w:rsid w:val="00924F71"/>
    <w:rsid w:val="009260DB"/>
    <w:rsid w:val="00932F98"/>
    <w:rsid w:val="00935AB2"/>
    <w:rsid w:val="0094282D"/>
    <w:rsid w:val="00956E71"/>
    <w:rsid w:val="00965B9B"/>
    <w:rsid w:val="009C3ECE"/>
    <w:rsid w:val="009F73AD"/>
    <w:rsid w:val="00A54996"/>
    <w:rsid w:val="00A80B63"/>
    <w:rsid w:val="00AD043D"/>
    <w:rsid w:val="00AE5BAD"/>
    <w:rsid w:val="00AF2D61"/>
    <w:rsid w:val="00B27B8B"/>
    <w:rsid w:val="00B4206E"/>
    <w:rsid w:val="00B532C9"/>
    <w:rsid w:val="00B544D2"/>
    <w:rsid w:val="00B63305"/>
    <w:rsid w:val="00B7347F"/>
    <w:rsid w:val="00B766B9"/>
    <w:rsid w:val="00B83FE1"/>
    <w:rsid w:val="00B935D0"/>
    <w:rsid w:val="00B9674A"/>
    <w:rsid w:val="00BC4706"/>
    <w:rsid w:val="00BC49B1"/>
    <w:rsid w:val="00BD2A5C"/>
    <w:rsid w:val="00C252A5"/>
    <w:rsid w:val="00C36318"/>
    <w:rsid w:val="00C465E2"/>
    <w:rsid w:val="00C47D2C"/>
    <w:rsid w:val="00C520FC"/>
    <w:rsid w:val="00C8619C"/>
    <w:rsid w:val="00CA7B45"/>
    <w:rsid w:val="00CD7E2F"/>
    <w:rsid w:val="00CE75CE"/>
    <w:rsid w:val="00D03B45"/>
    <w:rsid w:val="00D11AF9"/>
    <w:rsid w:val="00D2539E"/>
    <w:rsid w:val="00D25BA6"/>
    <w:rsid w:val="00D4231C"/>
    <w:rsid w:val="00D4516A"/>
    <w:rsid w:val="00D47187"/>
    <w:rsid w:val="00DA4A1E"/>
    <w:rsid w:val="00DB5A99"/>
    <w:rsid w:val="00DC4B7C"/>
    <w:rsid w:val="00DC75FC"/>
    <w:rsid w:val="00DC7AAB"/>
    <w:rsid w:val="00E01D3C"/>
    <w:rsid w:val="00E14154"/>
    <w:rsid w:val="00E15BE4"/>
    <w:rsid w:val="00E30610"/>
    <w:rsid w:val="00E40706"/>
    <w:rsid w:val="00E44472"/>
    <w:rsid w:val="00E455B3"/>
    <w:rsid w:val="00E50F7A"/>
    <w:rsid w:val="00E53744"/>
    <w:rsid w:val="00E649EB"/>
    <w:rsid w:val="00E7640A"/>
    <w:rsid w:val="00E77D48"/>
    <w:rsid w:val="00E863BC"/>
    <w:rsid w:val="00F04EAB"/>
    <w:rsid w:val="00F143F3"/>
    <w:rsid w:val="00F303F5"/>
    <w:rsid w:val="00F43D9F"/>
    <w:rsid w:val="00F44428"/>
    <w:rsid w:val="00F44EB5"/>
    <w:rsid w:val="00F6167B"/>
    <w:rsid w:val="00F6492F"/>
    <w:rsid w:val="00F6537D"/>
    <w:rsid w:val="00F7289F"/>
    <w:rsid w:val="00F947E9"/>
    <w:rsid w:val="00FD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425BD"/>
  <w15:chartTrackingRefBased/>
  <w15:docId w15:val="{0645037F-9777-48E7-8E68-D91C6C35A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49B1"/>
    <w:pPr>
      <w:spacing w:before="120" w:after="120" w:line="240" w:lineRule="auto"/>
    </w:pPr>
    <w:rPr>
      <w:rFonts w:ascii="Times New Roman" w:hAnsi="Times New Roman"/>
      <w:sz w:val="24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15BE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5">
    <w:name w:val="heading 5"/>
    <w:basedOn w:val="Normale"/>
    <w:link w:val="Titolo5Carattere"/>
    <w:uiPriority w:val="9"/>
    <w:qFormat/>
    <w:rsid w:val="0057020A"/>
    <w:pPr>
      <w:spacing w:before="100" w:beforeAutospacing="1" w:after="100" w:afterAutospacing="1"/>
      <w:outlineLvl w:val="4"/>
    </w:pPr>
    <w:rPr>
      <w:rFonts w:eastAsia="Times New Roman" w:cs="Times New Roman"/>
      <w:b/>
      <w:bCs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Sottotitolo">
    <w:name w:val="Subtitle"/>
    <w:basedOn w:val="Normale"/>
    <w:next w:val="Normale"/>
    <w:link w:val="SottotitoloCarattere"/>
    <w:qFormat/>
    <w:rsid w:val="00B83FE1"/>
    <w:pPr>
      <w:spacing w:before="240" w:after="60"/>
      <w:jc w:val="center"/>
      <w:outlineLvl w:val="1"/>
    </w:pPr>
    <w:rPr>
      <w:rFonts w:ascii="Calibri Light" w:eastAsia="Times New Roman" w:hAnsi="Calibri Light" w:cs="Times New Roman"/>
      <w:szCs w:val="24"/>
      <w:lang w:eastAsia="en-GB"/>
    </w:rPr>
  </w:style>
  <w:style w:type="character" w:customStyle="1" w:styleId="SottotitoloCarattere">
    <w:name w:val="Sottotitolo Carattere"/>
    <w:basedOn w:val="Carpredefinitoparagrafo"/>
    <w:link w:val="Sottotitolo"/>
    <w:uiPriority w:val="99"/>
    <w:rsid w:val="00B83FE1"/>
    <w:rPr>
      <w:rFonts w:ascii="Calibri Light" w:eastAsia="Times New Roman" w:hAnsi="Calibri Light" w:cs="Times New Roman"/>
      <w:sz w:val="24"/>
      <w:szCs w:val="24"/>
      <w:lang w:eastAsia="en-GB"/>
    </w:rPr>
  </w:style>
  <w:style w:type="character" w:customStyle="1" w:styleId="Titolo5Carattere">
    <w:name w:val="Titolo 5 Carattere"/>
    <w:basedOn w:val="Carpredefinitoparagrafo"/>
    <w:link w:val="Titolo5"/>
    <w:uiPriority w:val="9"/>
    <w:rsid w:val="0057020A"/>
    <w:rPr>
      <w:rFonts w:ascii="Times New Roman" w:eastAsia="Times New Roman" w:hAnsi="Times New Roman" w:cs="Times New Roman"/>
      <w:b/>
      <w:bCs/>
      <w:sz w:val="20"/>
      <w:szCs w:val="20"/>
      <w:lang w:eastAsia="it-IT"/>
    </w:rPr>
  </w:style>
  <w:style w:type="character" w:styleId="Collegamentoipertestuale">
    <w:name w:val="Hyperlink"/>
    <w:basedOn w:val="Carpredefinitoparagrafo"/>
    <w:uiPriority w:val="99"/>
    <w:semiHidden/>
    <w:unhideWhenUsed/>
    <w:rsid w:val="00DC75FC"/>
    <w:rPr>
      <w:color w:val="0000FF"/>
      <w:u w:val="single"/>
    </w:rPr>
  </w:style>
  <w:style w:type="paragraph" w:customStyle="1" w:styleId="Default">
    <w:name w:val="Default"/>
    <w:rsid w:val="00E50F7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15BE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Enfasigrassetto">
    <w:name w:val="Strong"/>
    <w:basedOn w:val="Carpredefinitoparagrafo"/>
    <w:uiPriority w:val="22"/>
    <w:qFormat/>
    <w:rsid w:val="00E15BE4"/>
    <w:rPr>
      <w:b/>
      <w:bCs/>
    </w:rPr>
  </w:style>
  <w:style w:type="paragraph" w:styleId="NormaleWeb">
    <w:name w:val="Normal (Web)"/>
    <w:basedOn w:val="Normale"/>
    <w:uiPriority w:val="99"/>
    <w:semiHidden/>
    <w:unhideWhenUsed/>
    <w:rsid w:val="00E15BE4"/>
    <w:pPr>
      <w:spacing w:before="0" w:after="100" w:afterAutospacing="1"/>
    </w:pPr>
    <w:rPr>
      <w:rFonts w:eastAsia="Times New Roman" w:cs="Times New Roman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143F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143F3"/>
    <w:rPr>
      <w:rFonts w:ascii="Segoe UI" w:hAnsi="Segoe UI" w:cs="Segoe UI"/>
      <w:sz w:val="18"/>
      <w:szCs w:val="18"/>
    </w:rPr>
  </w:style>
  <w:style w:type="table" w:styleId="Grigliatabella">
    <w:name w:val="Table Grid"/>
    <w:basedOn w:val="Tabellanormale"/>
    <w:uiPriority w:val="39"/>
    <w:rsid w:val="002178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urrency">
    <w:name w:val="currency"/>
    <w:basedOn w:val="Carpredefinitoparagrafo"/>
    <w:rsid w:val="007F7C12"/>
  </w:style>
  <w:style w:type="paragraph" w:styleId="Paragrafoelenco">
    <w:name w:val="List Paragraph"/>
    <w:basedOn w:val="Normale"/>
    <w:uiPriority w:val="34"/>
    <w:qFormat/>
    <w:rsid w:val="00BC49B1"/>
    <w:pPr>
      <w:ind w:left="720"/>
      <w:contextualSpacing/>
    </w:pPr>
  </w:style>
  <w:style w:type="table" w:customStyle="1" w:styleId="Grigliatabellachiara1">
    <w:name w:val="Griglia tabella chiara1"/>
    <w:basedOn w:val="Tabellanormale"/>
    <w:next w:val="Grigliatabellachiara"/>
    <w:uiPriority w:val="40"/>
    <w:rsid w:val="003A3A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Grigliatabellachiara">
    <w:name w:val="Grid Table Light"/>
    <w:basedOn w:val="Tabellanormale"/>
    <w:uiPriority w:val="40"/>
    <w:rsid w:val="003A3A68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bleParagraph">
    <w:name w:val="Table Paragraph"/>
    <w:basedOn w:val="Normale"/>
    <w:uiPriority w:val="1"/>
    <w:qFormat/>
    <w:rsid w:val="00B4206E"/>
    <w:pPr>
      <w:widowControl w:val="0"/>
      <w:autoSpaceDE w:val="0"/>
      <w:autoSpaceDN w:val="0"/>
      <w:spacing w:before="0" w:after="0"/>
    </w:pPr>
    <w:rPr>
      <w:rFonts w:ascii="Calibri" w:eastAsia="Calibri" w:hAnsi="Calibri" w:cs="Calibri"/>
      <w:sz w:val="22"/>
    </w:rPr>
  </w:style>
  <w:style w:type="table" w:customStyle="1" w:styleId="Grigliatabellachiara11">
    <w:name w:val="Griglia tabella chiara11"/>
    <w:basedOn w:val="Tabellanormale"/>
    <w:next w:val="Grigliatabellachiara"/>
    <w:uiPriority w:val="40"/>
    <w:rsid w:val="000072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A7B45"/>
    <w:pPr>
      <w:tabs>
        <w:tab w:val="center" w:pos="4819"/>
        <w:tab w:val="right" w:pos="9638"/>
      </w:tabs>
      <w:spacing w:before="0" w:after="0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A7B45"/>
    <w:rPr>
      <w:rFonts w:ascii="Times New Roman" w:hAnsi="Times New Roman"/>
      <w:sz w:val="24"/>
    </w:rPr>
  </w:style>
  <w:style w:type="paragraph" w:styleId="Pidipagina">
    <w:name w:val="footer"/>
    <w:basedOn w:val="Normale"/>
    <w:link w:val="PidipaginaCarattere"/>
    <w:uiPriority w:val="99"/>
    <w:unhideWhenUsed/>
    <w:rsid w:val="00CA7B45"/>
    <w:pPr>
      <w:tabs>
        <w:tab w:val="center" w:pos="4819"/>
        <w:tab w:val="right" w:pos="9638"/>
      </w:tabs>
      <w:spacing w:before="0" w:after="0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A7B45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9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89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711821">
              <w:marLeft w:val="-90"/>
              <w:marRight w:val="-9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51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1999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904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9702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4638449">
                                  <w:marLeft w:val="-90"/>
                                  <w:marRight w:val="-9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9292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1262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755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8290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04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1872</Words>
  <Characters>10674</Characters>
  <Application>Microsoft Office Word</Application>
  <DocSecurity>0</DocSecurity>
  <Lines>88</Lines>
  <Paragraphs>25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Romagnoletti</dc:creator>
  <cp:keywords/>
  <dc:description/>
  <cp:lastModifiedBy>Francesca Boccolini</cp:lastModifiedBy>
  <cp:revision>3</cp:revision>
  <cp:lastPrinted>2022-12-06T08:19:00Z</cp:lastPrinted>
  <dcterms:created xsi:type="dcterms:W3CDTF">2025-09-16T11:12:00Z</dcterms:created>
  <dcterms:modified xsi:type="dcterms:W3CDTF">2025-10-17T09:25:00Z</dcterms:modified>
</cp:coreProperties>
</file>